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E496" w14:textId="50CA751D" w:rsidR="0093781F" w:rsidRDefault="003F033E" w:rsidP="0037639E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35B2DE1" w14:textId="1AA90DD4" w:rsidR="0093781F" w:rsidRPr="00755DE2" w:rsidRDefault="003F033E" w:rsidP="003B12D1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экспертно-аналитическом мероприятии</w:t>
      </w:r>
      <w:r w:rsidR="000A369E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проект п</w:t>
      </w:r>
      <w:r w:rsidR="0093781F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О внесении изменений в постановление администрации муниципального образования Тбилисский район от </w:t>
      </w:r>
      <w:r w:rsidR="00161A73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5</w:t>
      </w:r>
      <w:r w:rsidR="003B12D1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ноября 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2014 г</w:t>
      </w:r>
      <w:r w:rsidR="00486CD8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</w:p>
    <w:p w14:paraId="6C959C56" w14:textId="77777777" w:rsidR="00D87ECF" w:rsidRPr="00755DE2" w:rsidRDefault="00D87ECF" w:rsidP="00755DE2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14:paraId="429B9045" w14:textId="784F584D" w:rsidR="0093781F" w:rsidRPr="00755DE2" w:rsidRDefault="0093781F" w:rsidP="00534D54">
      <w:pPr>
        <w:pStyle w:val="a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Основание</w:t>
      </w:r>
      <w:r w:rsidR="00376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52AEE51D" w14:textId="3CA86748" w:rsidR="003D7499" w:rsidRDefault="0093781F" w:rsidP="00534D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1.1.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D7499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кспертиза проекта п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bookmarkStart w:id="0" w:name="_Hlk504132606"/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03435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3D7499">
        <w:rPr>
          <w:rFonts w:ascii="Times New Roman" w:eastAsia="Calibri" w:hAnsi="Times New Roman" w:cs="Times New Roman"/>
          <w:bCs/>
          <w:sz w:val="28"/>
          <w:szCs w:val="28"/>
        </w:rPr>
        <w:t xml:space="preserve"> ноября 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2014 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экономичес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кое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и территориальное развитие»</w:t>
      </w:r>
      <w:bookmarkEnd w:id="0"/>
      <w:r w:rsidR="00F875DE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проект постановления, </w:t>
      </w:r>
      <w:r w:rsidR="00F875DE" w:rsidRPr="00755DE2">
        <w:rPr>
          <w:rFonts w:ascii="Times New Roman" w:eastAsia="Calibri" w:hAnsi="Times New Roman" w:cs="Times New Roman"/>
          <w:bCs/>
          <w:sz w:val="28"/>
          <w:szCs w:val="28"/>
        </w:rPr>
        <w:t>Программа)</w:t>
      </w:r>
      <w:r w:rsidR="0030442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>проведена на основании п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ункта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B58A6" w:rsidRPr="00755DE2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ст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атьи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9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Федерального закона от </w:t>
      </w:r>
      <w:r w:rsidR="0003435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07</w:t>
      </w:r>
      <w:r w:rsidR="00034355">
        <w:rPr>
          <w:rFonts w:ascii="Times New Roman" w:eastAsia="Calibri" w:hAnsi="Times New Roman" w:cs="Times New Roman"/>
          <w:bCs/>
          <w:sz w:val="28"/>
          <w:szCs w:val="28"/>
        </w:rPr>
        <w:t xml:space="preserve"> февраля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2011 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 6-ФЗ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Об общих принципах организации и деятельности контрольно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счетных органов субъектов Российской Федерации и муниципальных образований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C73AE0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и пункта 1.7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 8 Положения о контрольно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счетной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палате муниципального образования Тбилисский район,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утвержденного решением Совета муниципального образования Тбилисский район от 31 марта 2022 г. № 156 «О внесении изменений в решение Совета муниципального образования Тбилисский район от 29 марта 2012 г. № 406 «Об утверждении Положения о контрольно-счетной палате муниципального образования Тбилисский район».</w:t>
      </w:r>
    </w:p>
    <w:p w14:paraId="46A61B77" w14:textId="77777777" w:rsidR="00860440" w:rsidRPr="00755DE2" w:rsidRDefault="00860440" w:rsidP="00534D54">
      <w:pPr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77F9A3EB" w14:textId="77777777" w:rsidR="0093781F" w:rsidRPr="00860440" w:rsidRDefault="00486690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</w:t>
      </w:r>
      <w:r w:rsidR="0093781F" w:rsidRPr="00755DE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8A0834" w:rsidRPr="00755DE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</w:t>
      </w:r>
      <w:r w:rsidR="0093781F" w:rsidRPr="00755DE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редставленный на экспертизу пакет документов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3781F" w:rsidRPr="008604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имеет </w:t>
      </w:r>
      <w:r w:rsidRPr="008604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следующие </w:t>
      </w:r>
      <w:r w:rsidR="0093781F" w:rsidRPr="008604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приложения:</w:t>
      </w:r>
    </w:p>
    <w:p w14:paraId="01A32011" w14:textId="4C9E7B3F" w:rsidR="00C73AE0" w:rsidRPr="00755DE2" w:rsidRDefault="007E4C7B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п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</w:t>
      </w:r>
      <w:r w:rsidR="00952E44" w:rsidRPr="00755DE2">
        <w:rPr>
          <w:sz w:val="28"/>
          <w:szCs w:val="28"/>
        </w:rPr>
        <w:t xml:space="preserve"> 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D45E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ноября 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84DA848" w14:textId="220314E0" w:rsidR="00C73AE0" w:rsidRPr="00755DE2" w:rsidRDefault="00C73AE0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="00EB7D15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паспорт Программы,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 1,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проекту вышеуказанного постановления;</w:t>
      </w:r>
    </w:p>
    <w:p w14:paraId="3ECD2A4F" w14:textId="398436DE" w:rsidR="00C52A7F" w:rsidRPr="00755DE2" w:rsidRDefault="00C73AE0" w:rsidP="00534D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финансово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экономическое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обоснование</w:t>
      </w:r>
      <w:r w:rsidR="00907B78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="00487AB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FDCE81F" w14:textId="70C46DA1" w:rsidR="00F36F8F" w:rsidRPr="00755DE2" w:rsidRDefault="00C635B3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4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сравнительная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таблиц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а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38C1DBC8" w14:textId="3033E565" w:rsidR="00EB7D15" w:rsidRPr="00755DE2" w:rsidRDefault="00C635B3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5</w:t>
      </w:r>
      <w:r w:rsidR="00EB7D15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пояснительная записка</w:t>
      </w: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6D0A2F41" w14:textId="63A03278" w:rsidR="00C635B3" w:rsidRPr="00755DE2" w:rsidRDefault="00C635B3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6) заключение финансового управления администрации муниципального образования Тбилисский район (далее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D31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финансовое управление) </w:t>
      </w:r>
      <w:r w:rsidR="00627B59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результатам проверки проекта постановления 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21 июня 2023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</w:t>
      </w:r>
      <w:r w:rsidR="00102662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ода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3AC3C700" w14:textId="77777777" w:rsidR="00C635B3" w:rsidRPr="00755DE2" w:rsidRDefault="00C635B3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68483C1C" w14:textId="5CAA723F" w:rsidR="0093781F" w:rsidRPr="00755DE2" w:rsidRDefault="001A601C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93781F" w:rsidRPr="00755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Цель проекта </w:t>
      </w:r>
    </w:p>
    <w:p w14:paraId="6491B246" w14:textId="45E86847" w:rsidR="00277838" w:rsidRDefault="00942073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3.1. </w:t>
      </w:r>
      <w:r w:rsidR="00124941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проек</w:t>
      </w:r>
      <w:r w:rsidR="00907B7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является внесение изменений в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 администрации муниципального образования Тбилисский район от</w:t>
      </w:r>
      <w:r w:rsidR="0062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C635B3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2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</w:t>
      </w:r>
      <w:r w:rsidR="00C635B3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8C75AD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49D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 w:rsidR="005E6DB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8C75A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060AB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</w:t>
      </w:r>
      <w:r w:rsidR="00C549D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ния</w:t>
      </w:r>
      <w:r w:rsidR="00AC44F4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общего </w:t>
      </w:r>
      <w:r w:rsidR="0006097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объем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06097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финансирования</w:t>
      </w:r>
      <w:r w:rsidR="00F739F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D1A6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рограммы</w:t>
      </w:r>
      <w:r w:rsidR="00164620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27783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2023 – 2024 годах на сумму </w:t>
      </w:r>
      <w:r w:rsid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28 227,6 тыс. рублей (краевой бюджет на сумму 19 419,2 тыс. рублей, муниципальный бюджет на сумму 8 808,4 тыс. рублей), из них:</w:t>
      </w:r>
    </w:p>
    <w:p w14:paraId="3636E713" w14:textId="3789F9E8" w:rsidR="0006097C" w:rsidRDefault="009F274D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20</w:t>
      </w:r>
      <w:r w:rsidR="008C75A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</w:t>
      </w:r>
      <w:r w:rsidR="00B97003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786D0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</w:t>
      </w:r>
      <w:r w:rsidR="008C75A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од</w:t>
      </w:r>
      <w:r w:rsidR="00786D0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8C75A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3298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F647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25 197,6</w:t>
      </w:r>
      <w:r w:rsidR="007D502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D3298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</w:t>
      </w:r>
      <w:r w:rsidR="00F647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="00D3298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</w:t>
      </w:r>
      <w:r w:rsidR="00F739F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</w:t>
      </w:r>
      <w:r w:rsidR="00060AB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71265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48454A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71265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ения </w:t>
      </w:r>
      <w:r w:rsidR="009967D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средств </w:t>
      </w:r>
      <w:r w:rsidR="00786D0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</w:t>
      </w:r>
      <w:r w:rsidR="00ED76D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раевого бюджета на сумму </w:t>
      </w:r>
      <w:r w:rsidR="00F647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16 510,2</w:t>
      </w:r>
      <w:r w:rsidR="00ED76D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F647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="00ED76D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и увеличение за счет средств </w:t>
      </w:r>
      <w:r w:rsidR="009967D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бюджета муниципального образования Тбилисский район на сумму </w:t>
      </w:r>
      <w:r w:rsidR="00F647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8 687,4</w:t>
      </w:r>
      <w:r w:rsidR="009967D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F647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4344FCDE" w14:textId="73F902FD" w:rsidR="009436B2" w:rsidRDefault="009436B2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202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4</w:t>
      </w:r>
      <w:r w:rsidRP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году на сумму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3 030,0</w:t>
      </w:r>
      <w:r w:rsidRP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рублей, в том числе за счет увеличения средств краевого бюджета на сумму </w:t>
      </w:r>
      <w:r w:rsidR="0071088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2 909,0</w:t>
      </w:r>
      <w:r w:rsidRP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рублей и увеличение за счет средств бюджета муниципального образования Тбилисский район на сумму </w:t>
      </w:r>
      <w:r w:rsidR="0071088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121,0</w:t>
      </w:r>
      <w:r w:rsidRPr="009436B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</w:t>
      </w:r>
      <w:r w:rsidR="0071088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с. рублей.</w:t>
      </w:r>
    </w:p>
    <w:p w14:paraId="4AEB10B3" w14:textId="77777777" w:rsidR="00276E6F" w:rsidRDefault="00276E6F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6A4967F4" w14:textId="77777777" w:rsidR="00276E6F" w:rsidRPr="00276E6F" w:rsidRDefault="00276E6F" w:rsidP="00276E6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4. Метод проведения </w:t>
      </w:r>
      <w:proofErr w:type="spellStart"/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экспертно</w:t>
      </w:r>
      <w:proofErr w:type="spellEnd"/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– аналитического мероприятия:</w:t>
      </w:r>
      <w:r w:rsidRPr="00276E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камеральная проверка.</w:t>
      </w:r>
    </w:p>
    <w:p w14:paraId="1D25DB7A" w14:textId="77777777" w:rsidR="00276E6F" w:rsidRPr="00276E6F" w:rsidRDefault="00276E6F" w:rsidP="00276E6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50619702" w14:textId="77777777" w:rsidR="00276E6F" w:rsidRPr="00276E6F" w:rsidRDefault="00276E6F" w:rsidP="00276E6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5. Форма проведения </w:t>
      </w:r>
      <w:proofErr w:type="spellStart"/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экспертно</w:t>
      </w:r>
      <w:proofErr w:type="spellEnd"/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– аналитического мероприятия:</w:t>
      </w:r>
      <w:r w:rsidRPr="00276E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выборочно.</w:t>
      </w:r>
    </w:p>
    <w:p w14:paraId="45A8B372" w14:textId="77777777" w:rsidR="0071088F" w:rsidRPr="00755DE2" w:rsidRDefault="0071088F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734B9067" w14:textId="2C3F62A3" w:rsidR="00912659" w:rsidRPr="00755DE2" w:rsidRDefault="00276E6F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912659" w:rsidRPr="00755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F3225D" w:rsidRPr="00F322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Финансово-экономическая экспертиза проекта постановления</w:t>
      </w:r>
    </w:p>
    <w:p w14:paraId="7FD76880" w14:textId="255BDD9E" w:rsidR="009D3A62" w:rsidRDefault="00276E6F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D76DF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1776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целях приведения Программы в соответствие с решением Совета муниципального образования Тбилисский район от </w:t>
      </w:r>
      <w:r w:rsidR="00C6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 г. № 2</w:t>
      </w:r>
      <w:r w:rsidR="00C6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 декабря 2022 г. № 247 «О бюджете муниципального образования Тбилисский район на 2023 год и плановый период 2024 и 2025 годов» вносится изменение в части увеличения объема финансирования</w:t>
      </w:r>
      <w:r w:rsidR="00C64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ряду мероприятий.</w:t>
      </w:r>
    </w:p>
    <w:p w14:paraId="34EFAAB7" w14:textId="05D0F9B4" w:rsidR="009F569B" w:rsidRPr="00755DE2" w:rsidRDefault="00497D0E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7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Финансовое обеспечение Программы 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2015-202</w:t>
      </w:r>
      <w:r w:rsidR="00185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годах, с учетом внесенных изменений,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составляет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1 834 810,6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том числе за счет средств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федерального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452 041,7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краевого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1 208 255,1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4B556A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средств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бюджета муниципального образования Тбилисский район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174 513,8</w:t>
      </w:r>
      <w:r w:rsidR="009A2A5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 соответствует паспорту Программы.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6B101F91" w14:textId="24992A3F" w:rsidR="008B5FF0" w:rsidRPr="00755DE2" w:rsidRDefault="00ED174A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носятся изменения в паспорт Программы, приложение № 2 «Перечень основных мероприятий </w:t>
      </w:r>
      <w:r w:rsid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муниципальной программы муниципального образования Тбилисский район «</w:t>
      </w:r>
      <w:r w:rsidR="00001DCE" w:rsidRP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Социально-экономическое и территориальное развитие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и в приложение № 3 «Обоснование ресурсного обеспечения муниципальной программы</w:t>
      </w:r>
      <w:r w:rsid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01DCE" w:rsidRP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 «Социально-экономическое и территориальное развитие»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7E101B90" w14:textId="659E38E6" w:rsidR="00ED174A" w:rsidRDefault="000931A2" w:rsidP="00534D54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0931A2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Изменения, вносимые в приложение № 2 «Перечень основных мероприятий муниципальной программы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«Социально - экономическое и территориальное развитие»</w:t>
      </w:r>
      <w:r w:rsidR="00ED174A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представлены в таблице 1:</w:t>
      </w:r>
    </w:p>
    <w:p w14:paraId="4AFE4C5D" w14:textId="142E6139" w:rsidR="00ED174A" w:rsidRPr="00ED174A" w:rsidRDefault="00ED174A" w:rsidP="00ED174A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 w:rsidRPr="00ED174A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Style w:val="a6"/>
        <w:tblW w:w="936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2"/>
        <w:gridCol w:w="1845"/>
        <w:gridCol w:w="1703"/>
        <w:gridCol w:w="1700"/>
      </w:tblGrid>
      <w:tr w:rsidR="004267D5" w14:paraId="20C47761" w14:textId="77777777" w:rsidTr="009B1B45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C201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B2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3AB4E41B" w14:textId="12FA9D94" w:rsidR="004267D5" w:rsidRDefault="004267D5" w:rsidP="0067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677259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A4F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2F888AAC" w14:textId="45665985" w:rsidR="004267D5" w:rsidRDefault="004267D5" w:rsidP="0067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677259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B46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47E113E1" w14:textId="6E38E1F9" w:rsidR="004267D5" w:rsidRDefault="004267D5" w:rsidP="0067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</w:t>
            </w:r>
            <w:r w:rsidR="00677259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67D5" w14:paraId="7E001784" w14:textId="77777777" w:rsidTr="009B1B45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998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DED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3340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D59F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7D5" w:rsidRPr="00C35CC5" w14:paraId="296E2A24" w14:textId="77777777" w:rsidTr="00FC7A20">
        <w:trPr>
          <w:trHeight w:val="3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0C3A" w14:textId="77777777" w:rsidR="004267D5" w:rsidRDefault="004267D5" w:rsidP="009B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48EED9" w14:textId="77777777" w:rsidR="004267D5" w:rsidRPr="002C6B4F" w:rsidRDefault="004267D5" w:rsidP="009B1B45">
            <w:pPr>
              <w:ind w:right="4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  <w:p w14:paraId="20FFFC9C" w14:textId="58B0140E" w:rsidR="004267D5" w:rsidRDefault="009B1B45" w:rsidP="009B1B45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178AB73A" w14:textId="09CF4B3A" w:rsidR="004267D5" w:rsidRDefault="009B1B4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5323D">
              <w:rPr>
                <w:rFonts w:ascii="Times New Roman" w:hAnsi="Times New Roman" w:cs="Times New Roman"/>
                <w:sz w:val="24"/>
                <w:szCs w:val="24"/>
              </w:rPr>
              <w:t xml:space="preserve">             муниципальный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  <w:p w14:paraId="3FA3FBA5" w14:textId="77777777" w:rsidR="004267D5" w:rsidRDefault="004267D5" w:rsidP="009B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F9BF0A" w14:textId="4D10C26F" w:rsidR="004267D5" w:rsidRDefault="004267D5" w:rsidP="009B1B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="004A2F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55F20DFB" w14:textId="149FF994" w:rsidR="004A2F04" w:rsidRDefault="004A2F04" w:rsidP="004A2F04">
            <w:pPr>
              <w:ind w:right="4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  <w:p w14:paraId="58228ACB" w14:textId="6CA11F23" w:rsidR="004267D5" w:rsidRDefault="004A2F04" w:rsidP="00A91401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018191E1" w14:textId="66453483" w:rsidR="00AA6F01" w:rsidRDefault="0085187D" w:rsidP="00AA6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F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25323D" w:rsidRPr="0025323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7DD49832" w14:textId="62C6234D" w:rsidR="009B2F13" w:rsidRDefault="009B2F13" w:rsidP="00AA6F0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F1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B2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387416FC" w14:textId="77777777" w:rsidR="009B2F13" w:rsidRDefault="009B2F13" w:rsidP="009B2F13">
            <w:pPr>
              <w:ind w:right="4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  <w:p w14:paraId="58A280B6" w14:textId="77777777" w:rsidR="009B2F13" w:rsidRDefault="009B2F13" w:rsidP="009B2F13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краевой бюджет</w:t>
            </w:r>
          </w:p>
          <w:p w14:paraId="3DCABB91" w14:textId="77777777" w:rsidR="004267D5" w:rsidRDefault="009B2F13" w:rsidP="00FC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5187D">
              <w:rPr>
                <w:rFonts w:ascii="Times New Roman" w:hAnsi="Times New Roman" w:cs="Times New Roman"/>
                <w:sz w:val="24"/>
                <w:szCs w:val="24"/>
              </w:rPr>
              <w:t xml:space="preserve">            муниципальный бюджет</w:t>
            </w:r>
          </w:p>
          <w:p w14:paraId="112A9F5F" w14:textId="1C85BE5B" w:rsidR="007C26EB" w:rsidRPr="00FC7A20" w:rsidRDefault="007C26EB" w:rsidP="00FC7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BB8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716D8" w14:textId="5B07F287" w:rsidR="004267D5" w:rsidRDefault="009B1B4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1 806 583,0</w:t>
            </w:r>
          </w:p>
          <w:p w14:paraId="4A54060E" w14:textId="7BF44711" w:rsidR="004267D5" w:rsidRPr="002C6B4F" w:rsidRDefault="004267D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9B1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B45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14:paraId="147919A9" w14:textId="7276E29D" w:rsidR="004267D5" w:rsidRDefault="009B1B4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1 188 835,9</w:t>
            </w:r>
          </w:p>
          <w:p w14:paraId="04DA2251" w14:textId="7E3D5DF6" w:rsidR="004267D5" w:rsidRDefault="009B1B4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165 705,4</w:t>
            </w:r>
          </w:p>
          <w:p w14:paraId="3F634090" w14:textId="77777777" w:rsidR="004267D5" w:rsidRDefault="004267D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A48F" w14:textId="777B72DA" w:rsidR="004267D5" w:rsidRPr="00C378F2" w:rsidRDefault="004A2F04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916 360,5</w:t>
            </w:r>
          </w:p>
          <w:p w14:paraId="5CA5F064" w14:textId="10E557E4" w:rsidR="004267D5" w:rsidRDefault="004A2F04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451 939,7</w:t>
            </w:r>
          </w:p>
          <w:p w14:paraId="6504227D" w14:textId="1095DF7D" w:rsidR="004267D5" w:rsidRDefault="009B2F13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422 382,4</w:t>
            </w:r>
          </w:p>
          <w:p w14:paraId="7E2A6386" w14:textId="77777777" w:rsidR="004267D5" w:rsidRDefault="009B2F13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42 038,4</w:t>
            </w:r>
          </w:p>
          <w:p w14:paraId="01DB287A" w14:textId="77777777" w:rsidR="009B2F13" w:rsidRDefault="009B2F13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F13">
              <w:rPr>
                <w:rFonts w:ascii="Times New Roman" w:hAnsi="Times New Roman" w:cs="Times New Roman"/>
                <w:b/>
                <w:sz w:val="24"/>
                <w:szCs w:val="24"/>
              </w:rPr>
              <w:t>1 172,4</w:t>
            </w:r>
          </w:p>
          <w:p w14:paraId="632D95C5" w14:textId="77777777" w:rsidR="009B2F13" w:rsidRDefault="009B2F13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6D7A4AB" w14:textId="77777777" w:rsidR="000813E5" w:rsidRDefault="000813E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AAC0068" w14:textId="53772965" w:rsidR="000813E5" w:rsidRPr="009B2F13" w:rsidRDefault="000813E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1 172,4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7E4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25F15" w14:textId="37DC76C6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0813E5">
              <w:rPr>
                <w:rFonts w:ascii="Times New Roman" w:hAnsi="Times New Roman" w:cs="Times New Roman"/>
                <w:b/>
                <w:sz w:val="24"/>
                <w:szCs w:val="24"/>
              </w:rPr>
              <w:t>28 227,6</w:t>
            </w:r>
          </w:p>
          <w:p w14:paraId="6376A648" w14:textId="77777777" w:rsidR="004267D5" w:rsidRPr="002C6B4F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C54"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9D60986" w14:textId="4088D7C5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813E5">
              <w:rPr>
                <w:rFonts w:ascii="Times New Roman" w:hAnsi="Times New Roman" w:cs="Times New Roman"/>
                <w:sz w:val="24"/>
                <w:szCs w:val="24"/>
              </w:rPr>
              <w:t>19 419,2</w:t>
            </w:r>
          </w:p>
          <w:p w14:paraId="03382CB4" w14:textId="7EAB3C09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813E5">
              <w:rPr>
                <w:rFonts w:ascii="Times New Roman" w:hAnsi="Times New Roman" w:cs="Times New Roman"/>
                <w:sz w:val="24"/>
                <w:szCs w:val="24"/>
              </w:rPr>
              <w:t>8 808,4</w:t>
            </w:r>
          </w:p>
          <w:p w14:paraId="1D17B2C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18D41" w14:textId="0E84F97C" w:rsidR="004267D5" w:rsidRPr="00C378F2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0813E5">
              <w:rPr>
                <w:rFonts w:ascii="Times New Roman" w:hAnsi="Times New Roman" w:cs="Times New Roman"/>
                <w:b/>
                <w:sz w:val="24"/>
                <w:szCs w:val="24"/>
              </w:rPr>
              <w:t>25 197,6</w:t>
            </w:r>
          </w:p>
          <w:p w14:paraId="5504B9C0" w14:textId="07AFA9C9" w:rsidR="004267D5" w:rsidRDefault="000813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156CB00" w14:textId="3614071B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813E5">
              <w:rPr>
                <w:rFonts w:ascii="Times New Roman" w:hAnsi="Times New Roman" w:cs="Times New Roman"/>
                <w:sz w:val="24"/>
                <w:szCs w:val="24"/>
              </w:rPr>
              <w:t>16 510,2</w:t>
            </w:r>
          </w:p>
          <w:p w14:paraId="39616196" w14:textId="69D49E7D" w:rsidR="000813E5" w:rsidRDefault="000813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+8 687,4</w:t>
            </w:r>
          </w:p>
          <w:p w14:paraId="1CD1097D" w14:textId="77777777" w:rsidR="000813E5" w:rsidRPr="000813E5" w:rsidRDefault="000813E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E5">
              <w:rPr>
                <w:rFonts w:ascii="Times New Roman" w:hAnsi="Times New Roman" w:cs="Times New Roman"/>
                <w:b/>
                <w:sz w:val="24"/>
                <w:szCs w:val="24"/>
              </w:rPr>
              <w:t>+3030,0</w:t>
            </w:r>
          </w:p>
          <w:p w14:paraId="1A65BF5A" w14:textId="32EFAA60" w:rsidR="000813E5" w:rsidRDefault="000813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A062ED8" w14:textId="77777777" w:rsidR="004267D5" w:rsidRDefault="000813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+2 909,0</w:t>
            </w:r>
          </w:p>
          <w:p w14:paraId="69B68714" w14:textId="4A3FE10C" w:rsidR="000813E5" w:rsidRDefault="000813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006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24098" w14:textId="74FAA4AE" w:rsidR="004267D5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1 834 810,6</w:t>
            </w:r>
          </w:p>
          <w:p w14:paraId="0DB4EFBF" w14:textId="668B7557" w:rsidR="004267D5" w:rsidRPr="002C6B4F" w:rsidRDefault="004267D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43B92">
              <w:rPr>
                <w:rFonts w:ascii="Times New Roman" w:hAnsi="Times New Roman" w:cs="Times New Roman"/>
                <w:sz w:val="24"/>
                <w:szCs w:val="24"/>
              </w:rPr>
              <w:t>2 041</w:t>
            </w: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  <w:p w14:paraId="715E34C5" w14:textId="51986FB3" w:rsidR="004267D5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1 208 255,1</w:t>
            </w:r>
          </w:p>
          <w:p w14:paraId="461B6739" w14:textId="11A4692C" w:rsidR="004267D5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174 513,8</w:t>
            </w:r>
          </w:p>
          <w:p w14:paraId="2453C0B6" w14:textId="77777777" w:rsidR="004267D5" w:rsidRDefault="004267D5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4D923" w14:textId="13A4CE0D" w:rsidR="004267D5" w:rsidRPr="00C378F2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941 558,1</w:t>
            </w:r>
          </w:p>
          <w:p w14:paraId="06DAF773" w14:textId="0FFC322C" w:rsidR="004267D5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451 939,7</w:t>
            </w:r>
          </w:p>
          <w:p w14:paraId="1953A130" w14:textId="760CDF35" w:rsidR="004267D5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438 892,6</w:t>
            </w:r>
          </w:p>
          <w:p w14:paraId="66DBF7FA" w14:textId="18821FF8" w:rsidR="00F43B92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50 725,8</w:t>
            </w:r>
          </w:p>
          <w:p w14:paraId="531128A9" w14:textId="2C857FBF" w:rsidR="00F43B92" w:rsidRPr="00F43B92" w:rsidRDefault="00F43B92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B92">
              <w:rPr>
                <w:rFonts w:ascii="Times New Roman" w:hAnsi="Times New Roman" w:cs="Times New Roman"/>
                <w:b/>
                <w:sz w:val="24"/>
                <w:szCs w:val="24"/>
              </w:rPr>
              <w:t>4 202,4</w:t>
            </w:r>
          </w:p>
          <w:p w14:paraId="18828E24" w14:textId="77777777" w:rsidR="00F43B92" w:rsidRDefault="00677259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DF132E8" w14:textId="223210B7" w:rsidR="00677259" w:rsidRDefault="00677259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2 909,0</w:t>
            </w:r>
          </w:p>
          <w:p w14:paraId="385B80EF" w14:textId="525B31B6" w:rsidR="004267D5" w:rsidRPr="00C35CC5" w:rsidRDefault="00FC7A20" w:rsidP="009B1B45">
            <w:pPr>
              <w:tabs>
                <w:tab w:val="center" w:pos="315"/>
                <w:tab w:val="right" w:pos="1627"/>
              </w:tabs>
              <w:ind w:left="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1 293,4</w:t>
            </w:r>
          </w:p>
        </w:tc>
      </w:tr>
      <w:tr w:rsidR="004267D5" w14:paraId="2772188C" w14:textId="77777777" w:rsidTr="00FC7A20">
        <w:trPr>
          <w:trHeight w:val="3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6E57" w14:textId="14BD8FE1" w:rsidR="004267D5" w:rsidRPr="00A2471F" w:rsidRDefault="004267D5" w:rsidP="009B7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914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C3270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«Общеобразовательная школа на 1100 мест</w:t>
            </w:r>
            <w:r w:rsidR="00A9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270">
              <w:rPr>
                <w:rFonts w:ascii="Times New Roman" w:hAnsi="Times New Roman" w:cs="Times New Roman"/>
                <w:sz w:val="24"/>
                <w:szCs w:val="24"/>
              </w:rPr>
              <w:t xml:space="preserve">по ул. 8 марта в </w:t>
            </w:r>
            <w:r w:rsidR="009B7B5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9C3270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A9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270">
              <w:rPr>
                <w:rFonts w:ascii="Times New Roman" w:hAnsi="Times New Roman" w:cs="Times New Roman"/>
                <w:sz w:val="24"/>
                <w:szCs w:val="24"/>
              </w:rPr>
              <w:t>Тбилисской Краснодарского края</w:t>
            </w:r>
            <w:r w:rsidR="00A914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B7B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CC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55BCA91D" w14:textId="4F36C860" w:rsidR="004267D5" w:rsidRDefault="00A91401" w:rsidP="0020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2004D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  <w:r w:rsidR="004267D5" w:rsidRPr="00A247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14:paraId="41B0AF81" w14:textId="03B1F281" w:rsidR="004267D5" w:rsidRPr="00A2471F" w:rsidRDefault="00A91401" w:rsidP="0020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20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7D5" w:rsidRPr="00A2471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3249BCE8" w14:textId="7378D661" w:rsidR="004267D5" w:rsidRPr="00A2471F" w:rsidRDefault="00A91401" w:rsidP="0020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85187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51E0F057" w14:textId="77777777" w:rsidR="004267D5" w:rsidRPr="00A2471F" w:rsidRDefault="004267D5" w:rsidP="0020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D710E33" w14:textId="4FC65D80" w:rsidR="004267D5" w:rsidRDefault="004267D5" w:rsidP="001421DE">
            <w:pPr>
              <w:ind w:right="3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="001421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14:paraId="4ACF41D1" w14:textId="77777777" w:rsidR="001421DE" w:rsidRPr="001421DE" w:rsidRDefault="001421DE" w:rsidP="001421DE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федеральный бюджет                    </w:t>
            </w:r>
          </w:p>
          <w:p w14:paraId="0C1CCC71" w14:textId="77777777" w:rsidR="001421DE" w:rsidRPr="001421DE" w:rsidRDefault="001421DE" w:rsidP="001421DE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258A90C7" w14:textId="77777777" w:rsidR="004267D5" w:rsidRDefault="001421DE" w:rsidP="00FC7A20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85187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58ABBEA2" w14:textId="51E47602" w:rsidR="007C26EB" w:rsidRDefault="007C26EB" w:rsidP="00FC7A20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28F0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8621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80391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DAB2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B5945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C9A0F" w14:textId="61483847" w:rsidR="004267D5" w:rsidRDefault="009B7B53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1 231 597,0</w:t>
            </w:r>
          </w:p>
          <w:p w14:paraId="371F242A" w14:textId="55D1ED0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4F2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939,7</w:t>
            </w:r>
          </w:p>
          <w:p w14:paraId="40BB3C9E" w14:textId="094A2E51" w:rsidR="004267D5" w:rsidRDefault="002004D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706 867,6</w:t>
            </w:r>
          </w:p>
          <w:p w14:paraId="6A115FAC" w14:textId="5DDF8A62" w:rsidR="004267D5" w:rsidRPr="00C00755" w:rsidRDefault="002004D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72 789,7</w:t>
            </w:r>
          </w:p>
          <w:p w14:paraId="3790475D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0E9A9F" w14:textId="7837B886" w:rsidR="004267D5" w:rsidRDefault="001421DE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910 752,3</w:t>
            </w:r>
          </w:p>
          <w:p w14:paraId="0C4E8574" w14:textId="7237E7FD" w:rsidR="004267D5" w:rsidRPr="00C00755" w:rsidRDefault="001421DE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>451 939,7</w:t>
            </w:r>
          </w:p>
          <w:p w14:paraId="2FB99C11" w14:textId="77777777" w:rsidR="004267D5" w:rsidRDefault="008262FB" w:rsidP="00826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33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B4C32F2" w14:textId="5ED40730" w:rsidR="008262FB" w:rsidRDefault="008262FB" w:rsidP="00826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36 430,2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52D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B5F5A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9D983A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E5C875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47ECBF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5236B9" w14:textId="1E875160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9B7B53">
              <w:rPr>
                <w:rFonts w:ascii="Times New Roman" w:hAnsi="Times New Roman" w:cs="Times New Roman"/>
                <w:b/>
                <w:sz w:val="24"/>
                <w:szCs w:val="24"/>
              </w:rPr>
              <w:t>1 794,5</w:t>
            </w:r>
          </w:p>
          <w:p w14:paraId="590A4128" w14:textId="77777777" w:rsidR="004267D5" w:rsidRPr="002C6B4F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9726F39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621D9CA" w14:textId="5BAA6D98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75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4D9">
              <w:rPr>
                <w:rFonts w:ascii="Times New Roman" w:hAnsi="Times New Roman" w:cs="Times New Roman"/>
                <w:sz w:val="24"/>
                <w:szCs w:val="24"/>
              </w:rPr>
              <w:t> 794,5</w:t>
            </w:r>
          </w:p>
          <w:p w14:paraId="4BACEC6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70DD4" w14:textId="32A5AE6F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1421DE">
              <w:rPr>
                <w:rFonts w:ascii="Times New Roman" w:hAnsi="Times New Roman" w:cs="Times New Roman"/>
                <w:b/>
                <w:sz w:val="24"/>
                <w:szCs w:val="24"/>
              </w:rPr>
              <w:t>1 794,5</w:t>
            </w:r>
          </w:p>
          <w:p w14:paraId="77DA5DFF" w14:textId="77777777" w:rsidR="004267D5" w:rsidRPr="00C0075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724A3C4" w14:textId="77777777" w:rsidR="004267D5" w:rsidRDefault="008262FB" w:rsidP="00A91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91321DB" w14:textId="23AB5C30" w:rsidR="008262FB" w:rsidRPr="00A91401" w:rsidRDefault="008262FB" w:rsidP="00A91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+1794,5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BB80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421BF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F8D2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6F92B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1C4F6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DB8C7" w14:textId="67840A46" w:rsidR="004267D5" w:rsidRDefault="009B7B53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1 233 391,5</w:t>
            </w:r>
          </w:p>
          <w:p w14:paraId="489698F6" w14:textId="762CC6D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4F2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939,7</w:t>
            </w:r>
          </w:p>
          <w:p w14:paraId="5476FA12" w14:textId="258AB2A7" w:rsidR="004267D5" w:rsidRDefault="002004D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4D9">
              <w:rPr>
                <w:rFonts w:ascii="Times New Roman" w:hAnsi="Times New Roman" w:cs="Times New Roman"/>
                <w:sz w:val="24"/>
                <w:szCs w:val="24"/>
              </w:rPr>
              <w:t>706 867,6</w:t>
            </w:r>
          </w:p>
          <w:p w14:paraId="7364632C" w14:textId="0585CFAE" w:rsidR="004267D5" w:rsidRPr="00C00755" w:rsidRDefault="002004D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74 584,2</w:t>
            </w:r>
          </w:p>
          <w:p w14:paraId="6D3D78A1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49BD2F" w14:textId="56B2B01D" w:rsidR="004267D5" w:rsidRDefault="001421DE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912 546,8</w:t>
            </w:r>
          </w:p>
          <w:p w14:paraId="29EBA84A" w14:textId="59AA54F6" w:rsidR="004267D5" w:rsidRPr="00C00755" w:rsidRDefault="008262FB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2FB">
              <w:rPr>
                <w:rFonts w:ascii="Times New Roman" w:hAnsi="Times New Roman" w:cs="Times New Roman"/>
                <w:sz w:val="24"/>
                <w:szCs w:val="24"/>
              </w:rPr>
              <w:t>451 939,7</w:t>
            </w:r>
          </w:p>
          <w:p w14:paraId="7FFC69F0" w14:textId="77777777" w:rsidR="004267D5" w:rsidRDefault="008262FB" w:rsidP="0055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2FB">
              <w:rPr>
                <w:rFonts w:ascii="Times New Roman" w:hAnsi="Times New Roman" w:cs="Times New Roman"/>
                <w:sz w:val="24"/>
                <w:szCs w:val="24"/>
              </w:rPr>
              <w:t>422 382,4</w:t>
            </w:r>
          </w:p>
          <w:p w14:paraId="3BF4551D" w14:textId="49F98122" w:rsidR="008262FB" w:rsidRDefault="008262FB" w:rsidP="0055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38 224,7</w:t>
            </w:r>
          </w:p>
        </w:tc>
      </w:tr>
      <w:tr w:rsidR="004267D5" w14:paraId="7D2BA786" w14:textId="77777777" w:rsidTr="00FC7A20">
        <w:trPr>
          <w:trHeight w:val="46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729F" w14:textId="201CEAE8" w:rsidR="004267D5" w:rsidRDefault="004267D5" w:rsidP="00ED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1.1.14 Основное мероприятие № 14 </w:t>
            </w:r>
          </w:p>
          <w:p w14:paraId="163C3A78" w14:textId="2CE0F524" w:rsidR="004267D5" w:rsidRDefault="004267D5" w:rsidP="00ED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«Утверждение генеральных планов, правил землепользования и застройки»</w:t>
            </w:r>
            <w:r w:rsidR="00ED21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6DA7BC4B" w14:textId="77777777" w:rsidR="00883137" w:rsidRPr="001421DE" w:rsidRDefault="00550FD6" w:rsidP="00883137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883137"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                </w:t>
            </w:r>
          </w:p>
          <w:p w14:paraId="56EF7B5C" w14:textId="77777777" w:rsidR="00883137" w:rsidRPr="001421DE" w:rsidRDefault="00883137" w:rsidP="00883137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3C5C6AD7" w14:textId="3988562F" w:rsidR="00883137" w:rsidRPr="001421DE" w:rsidRDefault="00883137" w:rsidP="00883137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85187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732CB746" w14:textId="77777777" w:rsidR="004267D5" w:rsidRDefault="004267D5" w:rsidP="0025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01C1B5B4" w14:textId="77777777" w:rsidR="0045617C" w:rsidRDefault="004267D5" w:rsidP="009B1B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="004561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6A94931" w14:textId="77777777" w:rsidR="0045617C" w:rsidRPr="001421DE" w:rsidRDefault="0045617C" w:rsidP="0045617C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                </w:t>
            </w:r>
          </w:p>
          <w:p w14:paraId="776988B5" w14:textId="77777777" w:rsidR="0045617C" w:rsidRPr="001421DE" w:rsidRDefault="0045617C" w:rsidP="0045617C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26AE7287" w14:textId="77777777" w:rsidR="0045617C" w:rsidRDefault="0045617C" w:rsidP="0045617C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21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64B34B64" w14:textId="4FD700CD" w:rsidR="004F316E" w:rsidRPr="004F316E" w:rsidRDefault="004F316E" w:rsidP="004F316E">
            <w:pPr>
              <w:ind w:righ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4F316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F3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4D6022E1" w14:textId="77777777" w:rsidR="004F316E" w:rsidRPr="004F316E" w:rsidRDefault="004F316E" w:rsidP="004F316E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федеральный бюджет                    </w:t>
            </w:r>
          </w:p>
          <w:p w14:paraId="7C26EC9F" w14:textId="77777777" w:rsidR="004F316E" w:rsidRPr="004F316E" w:rsidRDefault="004F316E" w:rsidP="004F316E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4FE0F9BC" w14:textId="77777777" w:rsidR="004267D5" w:rsidRDefault="004F316E" w:rsidP="00FC7A20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C7A20">
              <w:rPr>
                <w:rFonts w:ascii="Times New Roman" w:hAnsi="Times New Roman" w:cs="Times New Roman"/>
                <w:sz w:val="24"/>
                <w:szCs w:val="24"/>
              </w:rPr>
              <w:t xml:space="preserve">           муниципальный бюджет</w:t>
            </w:r>
          </w:p>
          <w:p w14:paraId="72EEC486" w14:textId="672DFC43" w:rsidR="007C26EB" w:rsidRDefault="007C26EB" w:rsidP="00FC7A20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3B5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E8F55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D81D9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917D3" w14:textId="1E5AC845" w:rsidR="004267D5" w:rsidRDefault="00883137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4 425,1</w:t>
            </w:r>
          </w:p>
          <w:p w14:paraId="4373C6E7" w14:textId="2FA80345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BA2702C" w14:textId="35F7993E" w:rsidR="004267D5" w:rsidRDefault="00883137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1B6232C" w14:textId="1CB56E57" w:rsidR="004267D5" w:rsidRDefault="0025323D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4 425,1</w:t>
            </w:r>
          </w:p>
          <w:p w14:paraId="14FD3DFA" w14:textId="77777777" w:rsidR="0025323D" w:rsidRDefault="0025323D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702AFF" w14:textId="72C42FEB" w:rsidR="004267D5" w:rsidRDefault="0045617C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  <w:p w14:paraId="712E549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96F6060" w14:textId="58EDADF9" w:rsidR="004267D5" w:rsidRDefault="00541FA4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E22B4A3" w14:textId="77777777" w:rsidR="004267D5" w:rsidRDefault="00541FA4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14:paraId="58FEEA8F" w14:textId="77777777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  <w:p w14:paraId="4679430B" w14:textId="77777777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50DE7B2" w14:textId="77777777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0D0F5C0" w14:textId="717E6450" w:rsidR="004F316E" w:rsidRDefault="004F316E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D67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91C6A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83D9BD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B40712" w14:textId="6712B373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83137">
              <w:rPr>
                <w:rFonts w:ascii="Times New Roman" w:hAnsi="Times New Roman" w:cs="Times New Roman"/>
                <w:b/>
                <w:sz w:val="24"/>
                <w:szCs w:val="24"/>
              </w:rPr>
              <w:t>7 250,0</w:t>
            </w:r>
          </w:p>
          <w:p w14:paraId="448035F3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5A28139" w14:textId="1C77FE55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83137">
              <w:rPr>
                <w:rFonts w:ascii="Times New Roman" w:hAnsi="Times New Roman" w:cs="Times New Roman"/>
                <w:sz w:val="24"/>
                <w:szCs w:val="24"/>
              </w:rPr>
              <w:t>6 864,0</w:t>
            </w:r>
          </w:p>
          <w:p w14:paraId="4644284C" w14:textId="7756C3A3" w:rsidR="004267D5" w:rsidRDefault="0025323D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+386,0</w:t>
            </w:r>
          </w:p>
          <w:p w14:paraId="523F4ECD" w14:textId="77777777" w:rsidR="0025323D" w:rsidRDefault="0025323D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CAB51D" w14:textId="30B820D1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45617C">
              <w:rPr>
                <w:rFonts w:ascii="Times New Roman" w:hAnsi="Times New Roman" w:cs="Times New Roman"/>
                <w:b/>
                <w:sz w:val="24"/>
                <w:szCs w:val="24"/>
              </w:rPr>
              <w:t>4 220,0</w:t>
            </w:r>
          </w:p>
          <w:p w14:paraId="5E92FAA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7A64F01" w14:textId="770DA3A0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41FA4">
              <w:rPr>
                <w:rFonts w:ascii="Times New Roman" w:hAnsi="Times New Roman" w:cs="Times New Roman"/>
                <w:sz w:val="24"/>
                <w:szCs w:val="24"/>
              </w:rPr>
              <w:t>3 955,0</w:t>
            </w:r>
          </w:p>
          <w:p w14:paraId="30678166" w14:textId="77777777" w:rsidR="004267D5" w:rsidRDefault="00541FA4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FA4">
              <w:rPr>
                <w:rFonts w:ascii="Times New Roman" w:hAnsi="Times New Roman" w:cs="Times New Roman"/>
                <w:sz w:val="24"/>
                <w:szCs w:val="24"/>
              </w:rPr>
              <w:t>+265,0</w:t>
            </w:r>
          </w:p>
          <w:p w14:paraId="294ADC94" w14:textId="381F6A0E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3 030</w:t>
            </w:r>
            <w:r w:rsidRPr="004F316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14:paraId="37FCEFA2" w14:textId="77777777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D81F9D5" w14:textId="223E2C43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32038">
              <w:rPr>
                <w:rFonts w:ascii="Times New Roman" w:hAnsi="Times New Roman" w:cs="Times New Roman"/>
                <w:sz w:val="24"/>
                <w:szCs w:val="24"/>
              </w:rPr>
              <w:t>2 909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5231A2A4" w14:textId="1B70CFB3" w:rsidR="004F316E" w:rsidRPr="00541FA4" w:rsidRDefault="004F316E" w:rsidP="00F32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3203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602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A3AD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11ECF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949D2" w14:textId="290D8F37" w:rsidR="004267D5" w:rsidRDefault="00883137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11 675,1</w:t>
            </w:r>
          </w:p>
          <w:p w14:paraId="5D61E630" w14:textId="50D408C0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A6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C8A4AB" w14:textId="7C2651A5" w:rsidR="004267D5" w:rsidRDefault="0025323D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6 864,0</w:t>
            </w:r>
          </w:p>
          <w:p w14:paraId="1F61F6CF" w14:textId="7C6A4C47" w:rsidR="004267D5" w:rsidRDefault="0025323D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4 811,1</w:t>
            </w:r>
          </w:p>
          <w:p w14:paraId="61BEE40A" w14:textId="77777777" w:rsidR="0025323D" w:rsidRDefault="0025323D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463001" w14:textId="29FD9ECC" w:rsidR="004267D5" w:rsidRDefault="0045617C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4 820,0</w:t>
            </w:r>
          </w:p>
          <w:p w14:paraId="7BAC50C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CA4E2C1" w14:textId="7C66E78B" w:rsidR="004267D5" w:rsidRDefault="00541FA4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3 955,0</w:t>
            </w:r>
          </w:p>
          <w:p w14:paraId="02F304FE" w14:textId="77777777" w:rsidR="004267D5" w:rsidRDefault="00541FA4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  <w:p w14:paraId="0DC61C50" w14:textId="3D2FD8D2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3 630,0</w:t>
            </w:r>
          </w:p>
          <w:p w14:paraId="0438E11D" w14:textId="77777777" w:rsidR="004F316E" w:rsidRPr="004F316E" w:rsidRDefault="004F316E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520C3EB" w14:textId="78AD0DB1" w:rsidR="004F316E" w:rsidRPr="004F316E" w:rsidRDefault="00F32038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038">
              <w:rPr>
                <w:rFonts w:ascii="Times New Roman" w:hAnsi="Times New Roman" w:cs="Times New Roman"/>
                <w:sz w:val="24"/>
                <w:szCs w:val="24"/>
              </w:rPr>
              <w:t>2 909,0</w:t>
            </w:r>
          </w:p>
          <w:p w14:paraId="7C9BB996" w14:textId="4DFC7721" w:rsidR="004F316E" w:rsidRDefault="00F32038" w:rsidP="004F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  <w:r w:rsidR="004F316E" w:rsidRPr="004F31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7D5" w14:paraId="77148AE7" w14:textId="77777777" w:rsidTr="00FC7A20">
        <w:trPr>
          <w:trHeight w:val="384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BF96" w14:textId="149B4674" w:rsidR="004267D5" w:rsidRDefault="004267D5" w:rsidP="00FC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1.1.18 Основное мероприятие № 18</w:t>
            </w:r>
          </w:p>
          <w:p w14:paraId="061247A2" w14:textId="7C1042A9" w:rsidR="004267D5" w:rsidRDefault="004267D5" w:rsidP="00FC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«Капитальный ремонт стадиона по адресу: Краснодарский край, Тбилисский р-он,</w:t>
            </w:r>
            <w:r w:rsidR="00FC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C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Базарная, 143А»</w:t>
            </w:r>
            <w:r w:rsidR="00FC4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2653DC8D" w14:textId="2C90C853" w:rsidR="003332A5" w:rsidRPr="004F316E" w:rsidRDefault="003332A5" w:rsidP="003332A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             </w:t>
            </w:r>
          </w:p>
          <w:p w14:paraId="7A40D108" w14:textId="77777777" w:rsidR="003332A5" w:rsidRPr="004F316E" w:rsidRDefault="003332A5" w:rsidP="003332A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23A00882" w14:textId="77777777" w:rsidR="003332A5" w:rsidRPr="004F316E" w:rsidRDefault="003332A5" w:rsidP="003332A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0F7630C2" w14:textId="77777777" w:rsidR="004267D5" w:rsidRDefault="004267D5" w:rsidP="003B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4394803" w14:textId="6B89C059" w:rsidR="004267D5" w:rsidRDefault="004267D5" w:rsidP="009B1B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="007E27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14:paraId="320F0F25" w14:textId="31B46480" w:rsidR="007E27D2" w:rsidRPr="004F316E" w:rsidRDefault="007E27D2" w:rsidP="007E27D2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06C4BCDC" w14:textId="77777777" w:rsidR="007E27D2" w:rsidRPr="004F316E" w:rsidRDefault="007E27D2" w:rsidP="007E27D2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04D97A2A" w14:textId="77777777" w:rsidR="004267D5" w:rsidRDefault="007E27D2" w:rsidP="00FC7A20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C7A20">
              <w:rPr>
                <w:rFonts w:ascii="Times New Roman" w:hAnsi="Times New Roman" w:cs="Times New Roman"/>
                <w:sz w:val="24"/>
                <w:szCs w:val="24"/>
              </w:rPr>
              <w:t xml:space="preserve">           муниципальный бюджет</w:t>
            </w:r>
          </w:p>
          <w:p w14:paraId="60656A3B" w14:textId="583D0301" w:rsidR="007C26EB" w:rsidRDefault="007C26EB" w:rsidP="00FC7A20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46E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1F43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2DC31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60117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4BF86" w14:textId="48C5E5AA" w:rsidR="004267D5" w:rsidRPr="009A73C3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149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1CE44E4D" w14:textId="64423023" w:rsidR="004267D5" w:rsidRDefault="003332A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AAEF5FF" w14:textId="4CA49E47" w:rsidR="004267D5" w:rsidRDefault="003332A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2A5">
              <w:rPr>
                <w:rFonts w:ascii="Times New Roman" w:hAnsi="Times New Roman" w:cs="Times New Roman"/>
                <w:sz w:val="24"/>
                <w:szCs w:val="24"/>
              </w:rPr>
              <w:t>44 012,9</w:t>
            </w:r>
          </w:p>
          <w:p w14:paraId="35DD494F" w14:textId="18068814" w:rsidR="003B1B9F" w:rsidRPr="003B1B9F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F">
              <w:rPr>
                <w:rFonts w:ascii="Times New Roman" w:hAnsi="Times New Roman" w:cs="Times New Roman"/>
                <w:sz w:val="24"/>
                <w:szCs w:val="24"/>
              </w:rPr>
              <w:t>13 274,5</w:t>
            </w:r>
          </w:p>
          <w:p w14:paraId="05522894" w14:textId="77777777" w:rsidR="003B1B9F" w:rsidRDefault="003B1B9F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2042A1" w14:textId="2045A8D7" w:rsidR="004267D5" w:rsidRPr="009A73C3" w:rsidRDefault="007E27D2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14:paraId="61A8F23A" w14:textId="7CB75E85" w:rsidR="004267D5" w:rsidRDefault="007E27D2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58D2E7E" w14:textId="77777777" w:rsidR="004267D5" w:rsidRDefault="007E27D2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9618FCF" w14:textId="407C50E7" w:rsidR="007E27D2" w:rsidRDefault="007E27D2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1E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EDB91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7A04F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1C856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36201F" w14:textId="397A631E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687B3A73" w14:textId="4BF2C22C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A7E2AE9" w14:textId="6DEE9769" w:rsidR="004267D5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5412462" w14:textId="4D9F2BE6" w:rsidR="004267D5" w:rsidRPr="003B1B9F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F">
              <w:rPr>
                <w:rFonts w:ascii="Times New Roman" w:hAnsi="Times New Roman" w:cs="Times New Roman"/>
                <w:sz w:val="24"/>
                <w:szCs w:val="24"/>
              </w:rPr>
              <w:t>+66,4</w:t>
            </w:r>
          </w:p>
          <w:p w14:paraId="3BEB772E" w14:textId="77777777" w:rsidR="003B1B9F" w:rsidRDefault="003B1B9F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1D811F" w14:textId="52A10B89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7E27D2">
              <w:rPr>
                <w:rFonts w:ascii="Times New Roman" w:hAnsi="Times New Roman" w:cs="Times New Roman"/>
                <w:b/>
                <w:sz w:val="24"/>
                <w:szCs w:val="24"/>
              </w:rPr>
              <w:t>66,4</w:t>
            </w:r>
          </w:p>
          <w:p w14:paraId="49EF3A9C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37B3DC7" w14:textId="77777777" w:rsidR="004267D5" w:rsidRDefault="007E27D2" w:rsidP="0055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6362A29" w14:textId="6C2DD0C5" w:rsidR="007E27D2" w:rsidRPr="00550FD6" w:rsidRDefault="007E27D2" w:rsidP="00550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4DA0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AA7BA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151AE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74227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17FA5" w14:textId="46591444" w:rsidR="004267D5" w:rsidRPr="009A73C3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149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332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14:paraId="14EAE6F6" w14:textId="1D1E2C02" w:rsidR="004267D5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2AB3553" w14:textId="2FB10A1A" w:rsidR="004267D5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44 012,9</w:t>
            </w:r>
          </w:p>
          <w:p w14:paraId="4D296F58" w14:textId="77A1FD0E" w:rsidR="004267D5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13 340,9</w:t>
            </w:r>
          </w:p>
          <w:p w14:paraId="5347E924" w14:textId="77777777" w:rsidR="003B1B9F" w:rsidRDefault="003B1B9F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153AB" w14:textId="57B9AAAA" w:rsidR="004267D5" w:rsidRPr="009A73C3" w:rsidRDefault="007E27D2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66,4</w:t>
            </w:r>
          </w:p>
          <w:p w14:paraId="4D1392A6" w14:textId="101AC55D" w:rsidR="004267D5" w:rsidRDefault="007E27D2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8F64697" w14:textId="77777777" w:rsidR="004267D5" w:rsidRDefault="007E27D2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2EDC7BF" w14:textId="48DCBAC9" w:rsidR="007E27D2" w:rsidRDefault="007E27D2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4267D5" w14:paraId="16BC5E90" w14:textId="77777777" w:rsidTr="009B1B45">
        <w:trPr>
          <w:trHeight w:val="28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9AD" w14:textId="273EF593" w:rsidR="004267D5" w:rsidRDefault="00504FAB" w:rsidP="00504FAB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 xml:space="preserve">21 Основное мероприятие № 21 </w:t>
            </w:r>
            <w:r w:rsidR="00550F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>Спортивный центр единоборств в ст. Тбилисской ул. Базарная д. 124 И</w:t>
            </w:r>
            <w:r w:rsidR="00550F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6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7D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526028E5" w14:textId="77777777" w:rsidR="00504FAB" w:rsidRPr="004F316E" w:rsidRDefault="00504FAB" w:rsidP="00504FAB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4E0DCA68" w14:textId="77777777" w:rsidR="00504FAB" w:rsidRPr="004F316E" w:rsidRDefault="00504FAB" w:rsidP="00504FAB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021AE33C" w14:textId="77777777" w:rsidR="00504FAB" w:rsidRPr="004F316E" w:rsidRDefault="00504FAB" w:rsidP="00504FAB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37493F34" w14:textId="77777777" w:rsidR="004267D5" w:rsidRDefault="004267D5" w:rsidP="001E1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00A759A" w14:textId="10E0D1ED" w:rsidR="004267D5" w:rsidRDefault="004267D5" w:rsidP="009B1B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="001E1E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14:paraId="4CCBA044" w14:textId="77777777" w:rsidR="001E1E46" w:rsidRPr="004F316E" w:rsidRDefault="001E1E46" w:rsidP="001E1E46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3AD03D6D" w14:textId="77777777" w:rsidR="001E1E46" w:rsidRPr="004F316E" w:rsidRDefault="001E1E46" w:rsidP="001E1E46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61D14793" w14:textId="77777777" w:rsidR="001E1E46" w:rsidRPr="004F316E" w:rsidRDefault="001E1E46" w:rsidP="001E1E46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6569294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A3F1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E1BA9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7E45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F64B9" w14:textId="16F5A7F2" w:rsidR="004267D5" w:rsidRPr="00836D8D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4FAB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E122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4FAB"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04F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CC7F0EF" w14:textId="7B0A48F5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D72F7F6" w14:textId="295747B0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142 863,0</w:t>
            </w:r>
          </w:p>
          <w:p w14:paraId="5E9F6B03" w14:textId="421D6349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10 517,3</w:t>
            </w:r>
          </w:p>
          <w:p w14:paraId="1BE22FD1" w14:textId="77777777" w:rsidR="001E1E46" w:rsidRDefault="001E1E46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D93958" w14:textId="5B6EB8CD" w:rsidR="004267D5" w:rsidRPr="00836D8D" w:rsidRDefault="001E1E46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14:paraId="20BBC70F" w14:textId="77777777" w:rsidR="001E1E46" w:rsidRDefault="001E1E46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4B3CF75" w14:textId="77777777" w:rsidR="004267D5" w:rsidRDefault="001E1E46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194CB2C" w14:textId="712A9B69" w:rsidR="001E1E46" w:rsidRDefault="001E1E46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1B8B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84850D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F1309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E20E36" w14:textId="1F2F95A0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504FAB">
              <w:rPr>
                <w:rFonts w:ascii="Times New Roman" w:hAnsi="Times New Roman" w:cs="Times New Roman"/>
                <w:b/>
                <w:sz w:val="24"/>
                <w:szCs w:val="24"/>
              </w:rPr>
              <w:t>5 044,6</w:t>
            </w:r>
          </w:p>
          <w:p w14:paraId="75480308" w14:textId="549DC8CD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6A94CCE" w14:textId="4EE2C2AF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7F46144" w14:textId="1C8BB7DB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+5 044,6</w:t>
            </w:r>
          </w:p>
          <w:p w14:paraId="4F5119AD" w14:textId="77777777" w:rsidR="001E1E46" w:rsidRDefault="001E1E46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442CCB" w14:textId="4E19B074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1E1E46" w:rsidRPr="001E1E46">
              <w:rPr>
                <w:rFonts w:ascii="Times New Roman" w:hAnsi="Times New Roman" w:cs="Times New Roman"/>
                <w:b/>
                <w:sz w:val="24"/>
                <w:szCs w:val="24"/>
              </w:rPr>
              <w:t>5 044,6</w:t>
            </w:r>
          </w:p>
          <w:p w14:paraId="63773F56" w14:textId="1D6DACAB" w:rsidR="004267D5" w:rsidRDefault="00EF1C3C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70C5AD0B" w14:textId="14E59BB8" w:rsidR="004267D5" w:rsidRDefault="00EF1C3C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A8C60ED" w14:textId="7B517F16" w:rsidR="004267D5" w:rsidRDefault="00EF1C3C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+5 044,6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4D86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DD6F6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C679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E1B76" w14:textId="5D44DDD2" w:rsidR="004267D5" w:rsidRPr="00836D8D" w:rsidRDefault="00504FAB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158 424,9</w:t>
            </w:r>
          </w:p>
          <w:p w14:paraId="5BC06C63" w14:textId="6E315301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00AE8D0" w14:textId="3E8FAB80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D59">
              <w:rPr>
                <w:rFonts w:ascii="Times New Roman" w:hAnsi="Times New Roman" w:cs="Times New Roman"/>
                <w:sz w:val="24"/>
                <w:szCs w:val="24"/>
              </w:rPr>
              <w:t>142 863,0</w:t>
            </w:r>
          </w:p>
          <w:p w14:paraId="3D9214AE" w14:textId="3000CF35" w:rsidR="004267D5" w:rsidRDefault="00921D59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15 561,9</w:t>
            </w:r>
          </w:p>
          <w:p w14:paraId="7552D6E3" w14:textId="77777777" w:rsidR="001E1E46" w:rsidRDefault="001E1E46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303BFE" w14:textId="65DAE9D1" w:rsidR="004267D5" w:rsidRPr="00836D8D" w:rsidRDefault="00EF1C3C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5 044,6</w:t>
            </w:r>
          </w:p>
          <w:p w14:paraId="5D7A4C26" w14:textId="412D2166" w:rsidR="004267D5" w:rsidRDefault="00EF1C3C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A7D1F6D" w14:textId="77777777" w:rsidR="004267D5" w:rsidRDefault="00EF1C3C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7C83595" w14:textId="24A34D94" w:rsidR="00EF1C3C" w:rsidRDefault="00EF1C3C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5 044,6</w:t>
            </w:r>
          </w:p>
        </w:tc>
      </w:tr>
      <w:tr w:rsidR="004267D5" w:rsidRPr="001D359F" w14:paraId="0C7FE50B" w14:textId="77777777" w:rsidTr="009B1B45">
        <w:trPr>
          <w:trHeight w:val="3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6E16" w14:textId="26AD639E" w:rsidR="004267D5" w:rsidRPr="00A2471F" w:rsidRDefault="004267D5" w:rsidP="00906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E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E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B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6E6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инициативного бюджетирования </w:t>
            </w:r>
            <w:r w:rsidR="00E01223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образовании Тбилисский район</w:t>
            </w:r>
            <w:r w:rsidR="00BB6B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012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CC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23E4689C" w14:textId="77777777" w:rsidR="00E01223" w:rsidRPr="004F316E" w:rsidRDefault="00E01223" w:rsidP="00E01223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0C8DF254" w14:textId="77777777" w:rsidR="00E01223" w:rsidRPr="004F316E" w:rsidRDefault="00E01223" w:rsidP="00E01223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3C964932" w14:textId="77777777" w:rsidR="00E01223" w:rsidRPr="004F316E" w:rsidRDefault="00E01223" w:rsidP="00E01223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7038715B" w14:textId="77777777" w:rsidR="004267D5" w:rsidRPr="00A2471F" w:rsidRDefault="004267D5" w:rsidP="00E01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40619417" w14:textId="6353412C" w:rsidR="004267D5" w:rsidRDefault="004267D5" w:rsidP="009B1B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="000F0F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14:paraId="1976D81C" w14:textId="77777777" w:rsidR="000F0FE5" w:rsidRPr="004F316E" w:rsidRDefault="000F0FE5" w:rsidP="000F0FE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7F4D6C2E" w14:textId="77777777" w:rsidR="000F0FE5" w:rsidRPr="004F316E" w:rsidRDefault="000F0FE5" w:rsidP="000F0FE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58A014F9" w14:textId="77777777" w:rsidR="004267D5" w:rsidRDefault="000F0FE5" w:rsidP="000F0FE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5B3DC176" w14:textId="15ECE100" w:rsidR="00FC7A20" w:rsidRPr="00A2471F" w:rsidRDefault="00FC7A20" w:rsidP="000F0FE5">
            <w:pPr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A2B5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5E79A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2BD83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D17C4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175B8" w14:textId="1F913127" w:rsidR="004267D5" w:rsidRDefault="00E01223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16 138,8</w:t>
            </w:r>
          </w:p>
          <w:p w14:paraId="3F8DEF7B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3292124" w14:textId="09E951A8" w:rsidR="004267D5" w:rsidRDefault="00E01223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16 138,8</w:t>
            </w:r>
          </w:p>
          <w:p w14:paraId="1BE94BA8" w14:textId="65E1CAF5" w:rsidR="004267D5" w:rsidRDefault="000F0F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B80872E" w14:textId="77777777" w:rsidR="000F0FE5" w:rsidRDefault="000F0FE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081CE2" w14:textId="63D2DE9A" w:rsidR="004267D5" w:rsidRDefault="000F0FE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14:paraId="3248F46D" w14:textId="2BB29309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0F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4DCF0493" w14:textId="77777777" w:rsidR="004267D5" w:rsidRDefault="000F0F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3D5C9C6" w14:textId="0C1C2EEB" w:rsidR="000F0FE5" w:rsidRPr="001D359F" w:rsidRDefault="000F0F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720B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E5E3EA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572A2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EB7689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3ADA43" w14:textId="61F83D26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E01223">
              <w:rPr>
                <w:rFonts w:ascii="Times New Roman" w:hAnsi="Times New Roman" w:cs="Times New Roman"/>
                <w:b/>
                <w:sz w:val="24"/>
                <w:szCs w:val="24"/>
              </w:rPr>
              <w:t>12 555,2</w:t>
            </w:r>
          </w:p>
          <w:p w14:paraId="6BD3F283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D0B71F1" w14:textId="6CDC4E62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01223">
              <w:rPr>
                <w:rFonts w:ascii="Times New Roman" w:hAnsi="Times New Roman" w:cs="Times New Roman"/>
                <w:sz w:val="24"/>
                <w:szCs w:val="24"/>
              </w:rPr>
              <w:t>12 555,2</w:t>
            </w:r>
          </w:p>
          <w:p w14:paraId="7B1F092F" w14:textId="2234074D" w:rsidR="004267D5" w:rsidRDefault="000F0F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CCEC2CE" w14:textId="77777777" w:rsidR="000F0FE5" w:rsidRDefault="000F0FE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16B509" w14:textId="77777777" w:rsidR="000F0FE5" w:rsidRPr="000F0FE5" w:rsidRDefault="000F0FE5" w:rsidP="000F0F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b/>
                <w:sz w:val="24"/>
                <w:szCs w:val="24"/>
              </w:rPr>
              <w:t>+12 555,2</w:t>
            </w:r>
          </w:p>
          <w:p w14:paraId="4A2BFB87" w14:textId="77777777" w:rsidR="000F0FE5" w:rsidRPr="000F0FE5" w:rsidRDefault="000F0FE5" w:rsidP="000F0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45D3B0B" w14:textId="77777777" w:rsidR="000F0FE5" w:rsidRPr="000F0FE5" w:rsidRDefault="000F0FE5" w:rsidP="000F0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sz w:val="24"/>
                <w:szCs w:val="24"/>
              </w:rPr>
              <w:t>+12 555,2</w:t>
            </w:r>
          </w:p>
          <w:p w14:paraId="42B0AB9B" w14:textId="57AED608" w:rsidR="004267D5" w:rsidRPr="001D359F" w:rsidRDefault="000F0FE5" w:rsidP="000F0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39E5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DBED7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EFDDF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E1D9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6BCC4" w14:textId="3A0B5133" w:rsidR="004267D5" w:rsidRDefault="00E01223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28 694,0</w:t>
            </w:r>
          </w:p>
          <w:p w14:paraId="25048066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8BE90B0" w14:textId="1AF4FD64" w:rsidR="004267D5" w:rsidRDefault="00E01223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28 694,0</w:t>
            </w:r>
          </w:p>
          <w:p w14:paraId="01C17C4B" w14:textId="4108D6D6" w:rsidR="004267D5" w:rsidRDefault="000F0FE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3144389" w14:textId="77777777" w:rsidR="000F0FE5" w:rsidRDefault="000F0FE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05856" w14:textId="1150B438" w:rsidR="000F0FE5" w:rsidRPr="000F0FE5" w:rsidRDefault="000F0FE5" w:rsidP="000F0F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b/>
                <w:sz w:val="24"/>
                <w:szCs w:val="24"/>
              </w:rPr>
              <w:t>12 555,2</w:t>
            </w:r>
          </w:p>
          <w:p w14:paraId="1B799A2F" w14:textId="77777777" w:rsidR="000F0FE5" w:rsidRPr="000F0FE5" w:rsidRDefault="000F0FE5" w:rsidP="000F0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31CC6BB" w14:textId="601E925F" w:rsidR="000F0FE5" w:rsidRPr="000F0FE5" w:rsidRDefault="000F0FE5" w:rsidP="000F0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sz w:val="24"/>
                <w:szCs w:val="24"/>
              </w:rPr>
              <w:t>12 555,2</w:t>
            </w:r>
          </w:p>
          <w:p w14:paraId="23F516FE" w14:textId="0FE23209" w:rsidR="004267D5" w:rsidRPr="001D359F" w:rsidRDefault="000F0FE5" w:rsidP="000F0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F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6E67" w14:paraId="4FD613AD" w14:textId="77777777" w:rsidTr="00FC7A20">
        <w:trPr>
          <w:trHeight w:val="3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F9FE" w14:textId="6CC92503" w:rsidR="00906E67" w:rsidRPr="00A2471F" w:rsidRDefault="00906E67" w:rsidP="006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«</w:t>
            </w:r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Детское дошкольное учреждение на 80 мест по адресу: Краснодарский край, Тбилисский район, </w:t>
            </w:r>
            <w:proofErr w:type="spellStart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 Ловлинская, ул. Гагарина,1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2D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1CC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29DF0B7C" w14:textId="77777777" w:rsidR="00462DD1" w:rsidRPr="00462DD1" w:rsidRDefault="00462DD1" w:rsidP="00462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федеральный бюджет</w:t>
            </w:r>
          </w:p>
          <w:p w14:paraId="6CC866FD" w14:textId="77777777" w:rsidR="00462DD1" w:rsidRPr="00462DD1" w:rsidRDefault="00462DD1" w:rsidP="00462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24E3063B" w14:textId="77777777" w:rsidR="00462DD1" w:rsidRDefault="00462DD1" w:rsidP="00462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40E882F8" w14:textId="3472C19A" w:rsidR="00906E67" w:rsidRPr="00A2471F" w:rsidRDefault="00906E67" w:rsidP="00462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2F54A99" w14:textId="26306112" w:rsidR="00906E67" w:rsidRDefault="00830D20" w:rsidP="006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90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0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51B99C88" w14:textId="77777777" w:rsidR="00462DD1" w:rsidRPr="00462DD1" w:rsidRDefault="00462DD1" w:rsidP="00462DD1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федеральный бюджет</w:t>
            </w:r>
          </w:p>
          <w:p w14:paraId="58B70105" w14:textId="77777777" w:rsidR="00462DD1" w:rsidRPr="00462DD1" w:rsidRDefault="00462DD1" w:rsidP="00462DD1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краевой бюджет</w:t>
            </w:r>
          </w:p>
          <w:p w14:paraId="2908B1C7" w14:textId="77777777" w:rsidR="00906E67" w:rsidRDefault="00462DD1" w:rsidP="00462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муниципальный бюджет</w:t>
            </w:r>
          </w:p>
          <w:p w14:paraId="048868F5" w14:textId="7FAF0111" w:rsidR="007C26EB" w:rsidRDefault="007C26EB" w:rsidP="00462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1B89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5352D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5FA75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61EB0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42B05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F31390" w14:textId="1E146575" w:rsidR="00906E67" w:rsidRDefault="00462DD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6 919,4</w:t>
            </w:r>
          </w:p>
          <w:p w14:paraId="2C4276B9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88BFACF" w14:textId="35375D90" w:rsidR="00906E67" w:rsidRDefault="00462DD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D21B4A3" w14:textId="5F9B68E3" w:rsidR="00906E67" w:rsidRPr="00830D20" w:rsidRDefault="00830D20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0">
              <w:rPr>
                <w:rFonts w:ascii="Times New Roman" w:hAnsi="Times New Roman" w:cs="Times New Roman"/>
                <w:sz w:val="24"/>
                <w:szCs w:val="24"/>
              </w:rPr>
              <w:t>6 919,4</w:t>
            </w:r>
          </w:p>
          <w:p w14:paraId="0AC95920" w14:textId="77777777" w:rsidR="00830D20" w:rsidRDefault="00830D20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CD23A" w14:textId="30DE1001" w:rsidR="00830D20" w:rsidRPr="00830D20" w:rsidRDefault="00830D20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20">
              <w:rPr>
                <w:rFonts w:ascii="Times New Roman" w:hAnsi="Times New Roman" w:cs="Times New Roman"/>
                <w:b/>
                <w:sz w:val="24"/>
                <w:szCs w:val="24"/>
              </w:rPr>
              <w:t>3 324,7</w:t>
            </w:r>
          </w:p>
          <w:p w14:paraId="611B9818" w14:textId="4C00EAAC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6F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74CE43A9" w14:textId="77777777" w:rsidR="00906E67" w:rsidRDefault="00AA6F0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06D9FBA" w14:textId="4C18FF33" w:rsidR="00AA6F01" w:rsidRDefault="00AA6F0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3 324,7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8A87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793F93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88BED9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0E5981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8C9F6C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CCF236" w14:textId="4DEE695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462DD1">
              <w:rPr>
                <w:rFonts w:ascii="Times New Roman" w:hAnsi="Times New Roman" w:cs="Times New Roman"/>
                <w:b/>
                <w:sz w:val="24"/>
                <w:szCs w:val="24"/>
              </w:rPr>
              <w:t> 516,9</w:t>
            </w:r>
          </w:p>
          <w:p w14:paraId="7574E4BF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4036720" w14:textId="410E051F" w:rsidR="00906E67" w:rsidRDefault="00462DD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1980FCA" w14:textId="74D6D97A" w:rsidR="00906E67" w:rsidRPr="00830D20" w:rsidRDefault="00830D20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0">
              <w:rPr>
                <w:rFonts w:ascii="Times New Roman" w:hAnsi="Times New Roman" w:cs="Times New Roman"/>
                <w:sz w:val="24"/>
                <w:szCs w:val="24"/>
              </w:rPr>
              <w:t>+1 516,9</w:t>
            </w:r>
          </w:p>
          <w:p w14:paraId="0EC9DE5B" w14:textId="77777777" w:rsidR="00830D20" w:rsidRDefault="00830D20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9F806" w14:textId="77777777" w:rsidR="00830D20" w:rsidRPr="00830D20" w:rsidRDefault="00830D20" w:rsidP="00830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20">
              <w:rPr>
                <w:rFonts w:ascii="Times New Roman" w:hAnsi="Times New Roman" w:cs="Times New Roman"/>
                <w:b/>
                <w:sz w:val="24"/>
                <w:szCs w:val="24"/>
              </w:rPr>
              <w:t>+1 516,9</w:t>
            </w:r>
          </w:p>
          <w:p w14:paraId="51A29811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5B09C4A" w14:textId="01E1F7BC" w:rsidR="00906E67" w:rsidRDefault="00AA6F0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63521380" w14:textId="29E0E572" w:rsidR="00906E67" w:rsidRDefault="00AA6F0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+1 516,9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B419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20E88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43D03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5927A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12BDD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AC7315" w14:textId="4756A0B5" w:rsidR="00906E67" w:rsidRDefault="00462DD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8 436,3</w:t>
            </w:r>
          </w:p>
          <w:p w14:paraId="19C7D681" w14:textId="77777777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B9A7DB2" w14:textId="5229B3C9" w:rsidR="00906E67" w:rsidRDefault="00462DD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D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DF273D1" w14:textId="77777777" w:rsidR="00830D20" w:rsidRPr="00830D20" w:rsidRDefault="00830D20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0">
              <w:rPr>
                <w:rFonts w:ascii="Times New Roman" w:hAnsi="Times New Roman" w:cs="Times New Roman"/>
                <w:sz w:val="24"/>
                <w:szCs w:val="24"/>
              </w:rPr>
              <w:t>8 436,3</w:t>
            </w:r>
          </w:p>
          <w:p w14:paraId="21FBDB0A" w14:textId="77777777" w:rsidR="00830D20" w:rsidRDefault="00830D20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EE5C6" w14:textId="79A86393" w:rsidR="00830D20" w:rsidRPr="00AA6F01" w:rsidRDefault="00AA6F01" w:rsidP="00906E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F01">
              <w:rPr>
                <w:rFonts w:ascii="Times New Roman" w:hAnsi="Times New Roman" w:cs="Times New Roman"/>
                <w:b/>
                <w:sz w:val="24"/>
                <w:szCs w:val="24"/>
              </w:rPr>
              <w:t>4 841,6</w:t>
            </w:r>
          </w:p>
          <w:p w14:paraId="62BBA7A1" w14:textId="5A37B474" w:rsidR="00906E67" w:rsidRDefault="00906E67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6F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14:paraId="33CF1371" w14:textId="77777777" w:rsidR="00906E67" w:rsidRDefault="00AA6F0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4C33507" w14:textId="1597EEAB" w:rsidR="00AA6F01" w:rsidRDefault="00AA6F01" w:rsidP="00906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4 841,6</w:t>
            </w:r>
          </w:p>
        </w:tc>
      </w:tr>
      <w:tr w:rsidR="004267D5" w14:paraId="5FB18AC9" w14:textId="77777777" w:rsidTr="009B1B45">
        <w:trPr>
          <w:trHeight w:val="586"/>
        </w:trPr>
        <w:tc>
          <w:tcPr>
            <w:tcW w:w="7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E3FD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AE">
              <w:rPr>
                <w:rFonts w:ascii="Times New Roman" w:hAnsi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2565" w14:textId="65B36674" w:rsidR="004267D5" w:rsidRDefault="004267D5" w:rsidP="009B1B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FD67B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3F1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67B1">
              <w:rPr>
                <w:rFonts w:ascii="Times New Roman" w:hAnsi="Times New Roman" w:cs="Times New Roman"/>
                <w:b/>
                <w:sz w:val="24"/>
                <w:szCs w:val="24"/>
              </w:rPr>
              <w:t>227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D67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46B66E48" w14:textId="77777777" w:rsidR="004267D5" w:rsidRDefault="004267D5" w:rsidP="009B1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FF01A6" w14:textId="77777777" w:rsidR="00ED174A" w:rsidRPr="00ED174A" w:rsidRDefault="00ED174A" w:rsidP="00ED17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EF3DCE" w14:textId="1FB4A161" w:rsidR="00ED174A" w:rsidRPr="00ED174A" w:rsidRDefault="00AE4318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12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таблицы видно, что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ED174A" w:rsidRPr="00ED174A">
        <w:rPr>
          <w:rFonts w:ascii="Times New Roman" w:hAnsi="Times New Roman" w:cs="Times New Roman"/>
          <w:sz w:val="28"/>
          <w:szCs w:val="28"/>
        </w:rPr>
        <w:t>бщий объем</w:t>
      </w:r>
      <w:r w:rsidR="00ED174A" w:rsidRPr="00ED17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335C8">
        <w:rPr>
          <w:rFonts w:ascii="Times New Roman" w:hAnsi="Times New Roman" w:cs="Times New Roman"/>
          <w:sz w:val="28"/>
          <w:szCs w:val="28"/>
        </w:rPr>
        <w:t xml:space="preserve">в </w:t>
      </w:r>
      <w:r w:rsidR="00ED174A" w:rsidRPr="00ED174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26EB">
        <w:rPr>
          <w:rFonts w:ascii="Times New Roman" w:hAnsi="Times New Roman" w:cs="Times New Roman"/>
          <w:sz w:val="28"/>
          <w:szCs w:val="28"/>
        </w:rPr>
        <w:t>3</w:t>
      </w:r>
      <w:r w:rsidR="004335C8">
        <w:rPr>
          <w:rFonts w:ascii="Times New Roman" w:hAnsi="Times New Roman" w:cs="Times New Roman"/>
          <w:sz w:val="28"/>
          <w:szCs w:val="28"/>
        </w:rPr>
        <w:t xml:space="preserve"> </w:t>
      </w:r>
      <w:r w:rsidR="00ED174A" w:rsidRPr="00ED174A">
        <w:rPr>
          <w:rFonts w:ascii="Times New Roman" w:hAnsi="Times New Roman" w:cs="Times New Roman"/>
          <w:sz w:val="28"/>
          <w:szCs w:val="28"/>
        </w:rPr>
        <w:t>год</w:t>
      </w:r>
      <w:r w:rsidR="004335C8">
        <w:rPr>
          <w:rFonts w:ascii="Times New Roman" w:hAnsi="Times New Roman" w:cs="Times New Roman"/>
          <w:sz w:val="28"/>
          <w:szCs w:val="28"/>
        </w:rPr>
        <w:t>у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увеличен на сумму </w:t>
      </w:r>
      <w:r w:rsidR="00125B2B" w:rsidRPr="00125B2B">
        <w:rPr>
          <w:rFonts w:ascii="Times New Roman" w:hAnsi="Times New Roman" w:cs="Times New Roman"/>
          <w:sz w:val="28"/>
          <w:szCs w:val="28"/>
        </w:rPr>
        <w:t>25 197,6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74A" w:rsidRPr="00ED174A">
        <w:rPr>
          <w:rFonts w:ascii="Times New Roman" w:hAnsi="Times New Roman" w:cs="Times New Roman"/>
          <w:sz w:val="28"/>
          <w:szCs w:val="28"/>
        </w:rPr>
        <w:t>руб</w:t>
      </w:r>
      <w:r w:rsidR="007C26EB">
        <w:rPr>
          <w:rFonts w:ascii="Times New Roman" w:hAnsi="Times New Roman" w:cs="Times New Roman"/>
          <w:sz w:val="28"/>
          <w:szCs w:val="28"/>
        </w:rPr>
        <w:t>лей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Изме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нение объема финансирования </w:t>
      </w:r>
      <w:r w:rsidR="00F1237A">
        <w:rPr>
          <w:rFonts w:ascii="Times New Roman" w:hAnsi="Times New Roman" w:cs="Times New Roman"/>
          <w:sz w:val="28"/>
          <w:szCs w:val="28"/>
        </w:rPr>
        <w:t>в 202</w:t>
      </w:r>
      <w:r w:rsidR="007C26EB">
        <w:rPr>
          <w:rFonts w:ascii="Times New Roman" w:hAnsi="Times New Roman" w:cs="Times New Roman"/>
          <w:sz w:val="28"/>
          <w:szCs w:val="28"/>
        </w:rPr>
        <w:t>3</w:t>
      </w:r>
      <w:r w:rsidR="00F1237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сложилось по следующим мероприятиям: </w:t>
      </w:r>
    </w:p>
    <w:p w14:paraId="26CD1F29" w14:textId="77777777" w:rsidR="00297891" w:rsidRDefault="00244180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ED174A" w:rsidRPr="00ED174A">
        <w:rPr>
          <w:rFonts w:ascii="Times New Roman" w:hAnsi="Times New Roman" w:cs="Times New Roman"/>
          <w:sz w:val="28"/>
          <w:szCs w:val="28"/>
        </w:rPr>
        <w:t>основно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335C8">
        <w:rPr>
          <w:rFonts w:ascii="Times New Roman" w:hAnsi="Times New Roman" w:cs="Times New Roman"/>
          <w:sz w:val="28"/>
          <w:szCs w:val="28"/>
        </w:rPr>
        <w:t>ю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 № 4 </w:t>
      </w:r>
      <w:r w:rsidR="00ED174A" w:rsidRPr="00ED174A">
        <w:rPr>
          <w:rFonts w:ascii="Times New Roman" w:hAnsi="Times New Roman"/>
          <w:sz w:val="28"/>
          <w:szCs w:val="28"/>
        </w:rPr>
        <w:t>«Строительство школы на 1100 мест в ст.</w:t>
      </w:r>
      <w:r w:rsidR="004335C8">
        <w:rPr>
          <w:rFonts w:ascii="Times New Roman" w:hAnsi="Times New Roman"/>
          <w:sz w:val="28"/>
          <w:szCs w:val="28"/>
        </w:rPr>
        <w:t xml:space="preserve"> </w:t>
      </w:r>
      <w:r w:rsidR="00ED174A" w:rsidRPr="00ED174A">
        <w:rPr>
          <w:rFonts w:ascii="Times New Roman" w:hAnsi="Times New Roman"/>
          <w:sz w:val="28"/>
          <w:szCs w:val="28"/>
        </w:rPr>
        <w:t xml:space="preserve">Тбилисской по ул. 8 Марта» </w:t>
      </w:r>
      <w:r w:rsidR="00ED174A" w:rsidRPr="00ED174A">
        <w:rPr>
          <w:rFonts w:ascii="Times New Roman" w:hAnsi="Times New Roman" w:cs="Times New Roman"/>
          <w:sz w:val="28"/>
          <w:szCs w:val="28"/>
        </w:rPr>
        <w:t xml:space="preserve">увеличиваются бюджетные ассигнования </w:t>
      </w:r>
      <w:bookmarkStart w:id="1" w:name="_Hlk116992837"/>
      <w:r w:rsidR="00ED33BF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125B2B">
        <w:rPr>
          <w:rFonts w:ascii="Times New Roman" w:hAnsi="Times New Roman" w:cs="Times New Roman"/>
          <w:sz w:val="28"/>
          <w:szCs w:val="28"/>
        </w:rPr>
        <w:t>муниципального</w:t>
      </w:r>
      <w:r w:rsidR="00ED33BF">
        <w:rPr>
          <w:rFonts w:ascii="Times New Roman" w:hAnsi="Times New Roman" w:cs="Times New Roman"/>
          <w:sz w:val="28"/>
          <w:szCs w:val="28"/>
        </w:rPr>
        <w:t xml:space="preserve"> бюджета </w:t>
      </w:r>
      <w:bookmarkEnd w:id="1"/>
      <w:r w:rsidR="00ED174A" w:rsidRPr="00ED174A">
        <w:rPr>
          <w:rFonts w:ascii="Times New Roman" w:hAnsi="Times New Roman"/>
          <w:sz w:val="28"/>
          <w:szCs w:val="28"/>
        </w:rPr>
        <w:t xml:space="preserve">на общую сумму </w:t>
      </w:r>
      <w:r w:rsidR="006A2289">
        <w:rPr>
          <w:rFonts w:ascii="Times New Roman" w:eastAsia="Times New Roman" w:hAnsi="Times New Roman" w:cs="Times New Roman"/>
          <w:sz w:val="28"/>
          <w:szCs w:val="28"/>
          <w:lang w:eastAsia="ru-RU"/>
        </w:rPr>
        <w:t>1 794,5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74A" w:rsidRPr="00ED174A">
        <w:rPr>
          <w:rFonts w:ascii="Times New Roman" w:hAnsi="Times New Roman"/>
          <w:sz w:val="28"/>
          <w:szCs w:val="28"/>
        </w:rPr>
        <w:t>тыс. руб</w:t>
      </w:r>
      <w:r w:rsidR="006A2289">
        <w:rPr>
          <w:rFonts w:ascii="Times New Roman" w:hAnsi="Times New Roman"/>
          <w:sz w:val="28"/>
          <w:szCs w:val="28"/>
        </w:rPr>
        <w:t>лей</w:t>
      </w:r>
      <w:r w:rsidR="00297891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75490AE8" w14:textId="0095BDE0" w:rsidR="00C9704B" w:rsidRPr="00C9704B" w:rsidRDefault="00C9704B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04B">
        <w:rPr>
          <w:rFonts w:ascii="Times New Roman" w:hAnsi="Times New Roman" w:cs="Times New Roman"/>
          <w:sz w:val="28"/>
          <w:szCs w:val="28"/>
        </w:rPr>
        <w:t xml:space="preserve">на проведение строительного контроля объекта в сумме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599,9 тыс. рублей;</w:t>
      </w:r>
    </w:p>
    <w:p w14:paraId="0E3452B5" w14:textId="48CF8A44" w:rsidR="00C9704B" w:rsidRPr="00C9704B" w:rsidRDefault="00C9704B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04B">
        <w:rPr>
          <w:rFonts w:ascii="Times New Roman" w:hAnsi="Times New Roman" w:cs="Times New Roman"/>
          <w:sz w:val="28"/>
          <w:szCs w:val="28"/>
        </w:rPr>
        <w:t>на оплату кредиторской задолженности за работы по проведению авторского надзора объекта в сумме 969,3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BD2C0E" w14:textId="77777777" w:rsidR="00C9704B" w:rsidRDefault="00C9704B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04B">
        <w:rPr>
          <w:rFonts w:ascii="Times New Roman" w:hAnsi="Times New Roman" w:cs="Times New Roman"/>
          <w:sz w:val="28"/>
          <w:szCs w:val="28"/>
        </w:rPr>
        <w:t>на оплату услуг видеонаблюдения объекта в сумме 180,0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B21097" w14:textId="347153E3" w:rsidR="006B0BB3" w:rsidRDefault="00DF7EF3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EF3">
        <w:rPr>
          <w:rFonts w:ascii="Times New Roman" w:hAnsi="Times New Roman" w:cs="Times New Roman"/>
          <w:sz w:val="28"/>
          <w:szCs w:val="28"/>
        </w:rPr>
        <w:t>на оплату технического надзора за строительством котельной в сумме</w:t>
      </w:r>
      <w:r w:rsidR="0064026D" w:rsidRPr="00DF7EF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B0BB3" w:rsidRPr="00DF7EF3">
        <w:rPr>
          <w:rFonts w:ascii="Times New Roman" w:hAnsi="Times New Roman" w:cs="Times New Roman"/>
          <w:sz w:val="28"/>
          <w:szCs w:val="28"/>
        </w:rPr>
        <w:t>45,3 тыс. руб</w:t>
      </w:r>
      <w:r w:rsidR="0064026D" w:rsidRPr="00DF7EF3">
        <w:rPr>
          <w:rFonts w:ascii="Times New Roman" w:hAnsi="Times New Roman" w:cs="Times New Roman"/>
          <w:sz w:val="28"/>
          <w:szCs w:val="28"/>
        </w:rPr>
        <w:t>лей;</w:t>
      </w:r>
    </w:p>
    <w:p w14:paraId="57D5CD53" w14:textId="2180EC8C" w:rsidR="003C0C2E" w:rsidRDefault="00ED174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174A">
        <w:rPr>
          <w:rFonts w:ascii="Times New Roman" w:hAnsi="Times New Roman" w:cs="Times New Roman"/>
          <w:sz w:val="28"/>
          <w:szCs w:val="28"/>
          <w:lang w:eastAsia="ru-RU"/>
        </w:rPr>
        <w:t>по основному мероприяти</w:t>
      </w:r>
      <w:r w:rsidR="0024418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D174A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3B27CD">
        <w:rPr>
          <w:rFonts w:ascii="Times New Roman" w:hAnsi="Times New Roman" w:cs="Times New Roman"/>
          <w:sz w:val="28"/>
          <w:szCs w:val="28"/>
        </w:rPr>
        <w:t>14</w:t>
      </w:r>
      <w:r w:rsidRPr="00ED174A">
        <w:rPr>
          <w:rFonts w:ascii="Times New Roman" w:hAnsi="Times New Roman" w:cs="Times New Roman"/>
          <w:sz w:val="24"/>
          <w:szCs w:val="24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«Утверждение генеральных планов, правил землепользования и застройки» увеличение</w:t>
      </w:r>
      <w:r w:rsidR="00F12B7E">
        <w:rPr>
          <w:rFonts w:ascii="Times New Roman" w:hAnsi="Times New Roman" w:cs="Times New Roman"/>
          <w:sz w:val="28"/>
          <w:szCs w:val="28"/>
        </w:rPr>
        <w:t xml:space="preserve"> на общую сумму                       </w:t>
      </w:r>
      <w:r w:rsidR="003B27CD">
        <w:rPr>
          <w:rFonts w:ascii="Times New Roman" w:hAnsi="Times New Roman" w:cs="Times New Roman"/>
          <w:sz w:val="28"/>
          <w:szCs w:val="28"/>
        </w:rPr>
        <w:t>4 220,0</w:t>
      </w:r>
      <w:r w:rsidR="00F12B7E">
        <w:rPr>
          <w:rFonts w:ascii="Times New Roman" w:hAnsi="Times New Roman" w:cs="Times New Roman"/>
          <w:sz w:val="28"/>
          <w:szCs w:val="28"/>
        </w:rPr>
        <w:t xml:space="preserve"> тыс. рублей в том числе за счет средств краевого бюджета на сумму </w:t>
      </w:r>
      <w:r w:rsidR="003B27CD">
        <w:rPr>
          <w:rFonts w:ascii="Times New Roman" w:hAnsi="Times New Roman" w:cs="Times New Roman"/>
          <w:sz w:val="28"/>
          <w:szCs w:val="28"/>
        </w:rPr>
        <w:t>3 955,0</w:t>
      </w:r>
      <w:r w:rsidR="00F12B7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B27CD">
        <w:rPr>
          <w:rFonts w:ascii="Times New Roman" w:hAnsi="Times New Roman" w:cs="Times New Roman"/>
          <w:sz w:val="28"/>
          <w:szCs w:val="28"/>
        </w:rPr>
        <w:t>,</w:t>
      </w:r>
      <w:r w:rsidRPr="00ED174A">
        <w:rPr>
          <w:rFonts w:ascii="Times New Roman" w:hAnsi="Times New Roman" w:cs="Times New Roman"/>
          <w:sz w:val="28"/>
          <w:szCs w:val="28"/>
        </w:rPr>
        <w:t xml:space="preserve"> </w:t>
      </w:r>
      <w:r w:rsidR="00ED33BF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ED174A">
        <w:rPr>
          <w:rFonts w:ascii="Times New Roman" w:hAnsi="Times New Roman" w:cs="Times New Roman"/>
          <w:sz w:val="28"/>
          <w:szCs w:val="28"/>
        </w:rPr>
        <w:t>на</w:t>
      </w:r>
      <w:r w:rsidR="003C0C2E">
        <w:rPr>
          <w:rFonts w:ascii="Times New Roman" w:hAnsi="Times New Roman" w:cs="Times New Roman"/>
          <w:sz w:val="28"/>
          <w:szCs w:val="28"/>
        </w:rPr>
        <w:t xml:space="preserve"> </w:t>
      </w:r>
      <w:r w:rsidR="003B27CD">
        <w:rPr>
          <w:rFonts w:ascii="Times New Roman" w:hAnsi="Times New Roman" w:cs="Times New Roman"/>
          <w:sz w:val="28"/>
          <w:szCs w:val="28"/>
        </w:rPr>
        <w:t>265</w:t>
      </w:r>
      <w:r w:rsidR="003C0C2E">
        <w:rPr>
          <w:rFonts w:ascii="Times New Roman" w:hAnsi="Times New Roman" w:cs="Times New Roman"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тыс.</w:t>
      </w:r>
      <w:r w:rsidR="00244180">
        <w:rPr>
          <w:rFonts w:ascii="Times New Roman" w:hAnsi="Times New Roman" w:cs="Times New Roman"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руб</w:t>
      </w:r>
      <w:r w:rsidR="003B27CD">
        <w:rPr>
          <w:rFonts w:ascii="Times New Roman" w:hAnsi="Times New Roman" w:cs="Times New Roman"/>
          <w:sz w:val="28"/>
          <w:szCs w:val="28"/>
        </w:rPr>
        <w:t>лей</w:t>
      </w:r>
      <w:r w:rsidRPr="00ED174A">
        <w:rPr>
          <w:rFonts w:ascii="Times New Roman" w:hAnsi="Times New Roman" w:cs="Times New Roman"/>
          <w:sz w:val="28"/>
          <w:szCs w:val="28"/>
        </w:rPr>
        <w:t xml:space="preserve"> </w:t>
      </w:r>
      <w:r w:rsidR="00F973FE">
        <w:rPr>
          <w:rFonts w:ascii="Times New Roman" w:hAnsi="Times New Roman" w:cs="Times New Roman"/>
          <w:sz w:val="28"/>
          <w:szCs w:val="28"/>
        </w:rPr>
        <w:t>(с</w:t>
      </w:r>
      <w:r w:rsidR="00F973FE" w:rsidRPr="00F973FE">
        <w:rPr>
          <w:rFonts w:ascii="Times New Roman" w:hAnsi="Times New Roman" w:cs="Times New Roman"/>
          <w:sz w:val="28"/>
          <w:szCs w:val="28"/>
        </w:rPr>
        <w:t>оглашение с департаментом по архитектуре и градостроительству Краснодарского края от 27.04.2023 г. № 201-831-2023-03649000-026</w:t>
      </w:r>
      <w:r w:rsidR="00F973FE">
        <w:rPr>
          <w:rFonts w:ascii="Times New Roman" w:hAnsi="Times New Roman" w:cs="Times New Roman"/>
          <w:sz w:val="28"/>
          <w:szCs w:val="28"/>
        </w:rPr>
        <w:t xml:space="preserve">) </w:t>
      </w:r>
      <w:r w:rsidRPr="00ED174A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3B27CD">
        <w:rPr>
          <w:rFonts w:ascii="Times New Roman" w:hAnsi="Times New Roman" w:cs="Times New Roman"/>
          <w:bCs/>
          <w:sz w:val="28"/>
          <w:szCs w:val="28"/>
        </w:rPr>
        <w:t>утверждения генеральных планов, правил землепользования</w:t>
      </w:r>
      <w:r w:rsidR="004C2AAF">
        <w:rPr>
          <w:rFonts w:ascii="Times New Roman" w:hAnsi="Times New Roman" w:cs="Times New Roman"/>
          <w:bCs/>
          <w:sz w:val="28"/>
          <w:szCs w:val="28"/>
        </w:rPr>
        <w:t xml:space="preserve"> и застройки Тбилисского, Ванновского, Ловлинского, Песчаного сельских поселений</w:t>
      </w:r>
      <w:r w:rsidRPr="00ED174A">
        <w:rPr>
          <w:rFonts w:ascii="Times New Roman" w:hAnsi="Times New Roman" w:cs="Times New Roman"/>
          <w:bCs/>
          <w:sz w:val="28"/>
          <w:szCs w:val="28"/>
        </w:rPr>
        <w:t xml:space="preserve"> Тбилисского района</w:t>
      </w:r>
      <w:r w:rsidR="003C0C2E">
        <w:rPr>
          <w:rFonts w:ascii="Times New Roman" w:hAnsi="Times New Roman" w:cs="Times New Roman"/>
          <w:bCs/>
          <w:sz w:val="28"/>
          <w:szCs w:val="28"/>
        </w:rPr>
        <w:t>;</w:t>
      </w:r>
    </w:p>
    <w:p w14:paraId="75C63954" w14:textId="04CBD905" w:rsidR="003C0C2E" w:rsidRPr="004F67EB" w:rsidRDefault="00ED174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74A">
        <w:rPr>
          <w:rFonts w:ascii="Times New Roman" w:hAnsi="Times New Roman" w:cs="Times New Roman"/>
          <w:sz w:val="28"/>
          <w:szCs w:val="28"/>
          <w:lang w:eastAsia="ru-RU"/>
        </w:rPr>
        <w:t xml:space="preserve">по основному </w:t>
      </w:r>
      <w:r w:rsidRPr="00ED174A">
        <w:rPr>
          <w:rFonts w:ascii="Times New Roman" w:hAnsi="Times New Roman" w:cs="Times New Roman"/>
          <w:bCs/>
          <w:sz w:val="28"/>
          <w:szCs w:val="28"/>
        </w:rPr>
        <w:t>мероприяти</w:t>
      </w:r>
      <w:r w:rsidR="00244180" w:rsidRPr="00244180">
        <w:rPr>
          <w:rFonts w:ascii="Times New Roman" w:hAnsi="Times New Roman" w:cs="Times New Roman"/>
          <w:bCs/>
          <w:sz w:val="28"/>
          <w:szCs w:val="28"/>
        </w:rPr>
        <w:t>ю</w:t>
      </w:r>
      <w:r w:rsidRPr="00ED174A">
        <w:rPr>
          <w:rFonts w:ascii="Times New Roman" w:hAnsi="Times New Roman" w:cs="Times New Roman"/>
          <w:bCs/>
          <w:sz w:val="28"/>
          <w:szCs w:val="28"/>
        </w:rPr>
        <w:t xml:space="preserve"> № 18 «Капитальный ремонт стадиона по адресу: Краснодарский край, Тбилисский р</w:t>
      </w:r>
      <w:r w:rsidR="00244180" w:rsidRPr="00244180">
        <w:rPr>
          <w:rFonts w:ascii="Times New Roman" w:hAnsi="Times New Roman" w:cs="Times New Roman"/>
          <w:bCs/>
          <w:sz w:val="28"/>
          <w:szCs w:val="28"/>
        </w:rPr>
        <w:t>ай</w:t>
      </w:r>
      <w:r w:rsidRPr="00ED174A">
        <w:rPr>
          <w:rFonts w:ascii="Times New Roman" w:hAnsi="Times New Roman" w:cs="Times New Roman"/>
          <w:bCs/>
          <w:sz w:val="28"/>
          <w:szCs w:val="28"/>
        </w:rPr>
        <w:t>он,</w:t>
      </w:r>
      <w:r w:rsidR="00244180" w:rsidRPr="00244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bCs/>
          <w:sz w:val="28"/>
          <w:szCs w:val="28"/>
        </w:rPr>
        <w:t>ул.</w:t>
      </w:r>
      <w:r w:rsidR="00244180" w:rsidRPr="00244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bCs/>
          <w:sz w:val="28"/>
          <w:szCs w:val="28"/>
        </w:rPr>
        <w:t>Базарная, 143</w:t>
      </w:r>
      <w:r w:rsidR="00C166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bCs/>
          <w:sz w:val="28"/>
          <w:szCs w:val="28"/>
        </w:rPr>
        <w:t>А» увеличение</w:t>
      </w:r>
      <w:r w:rsidR="00ED33BF" w:rsidRPr="00ED33BF">
        <w:rPr>
          <w:rFonts w:ascii="Times New Roman" w:hAnsi="Times New Roman" w:cs="Times New Roman"/>
          <w:sz w:val="28"/>
          <w:szCs w:val="28"/>
        </w:rPr>
        <w:t xml:space="preserve"> </w:t>
      </w:r>
      <w:r w:rsidR="00ED33BF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7A214B">
        <w:rPr>
          <w:rFonts w:ascii="Times New Roman" w:hAnsi="Times New Roman" w:cs="Times New Roman"/>
          <w:sz w:val="28"/>
          <w:szCs w:val="28"/>
        </w:rPr>
        <w:t>муниципального</w:t>
      </w:r>
      <w:r w:rsidR="00ED33B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ED174A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7A214B">
        <w:rPr>
          <w:rFonts w:ascii="Times New Roman" w:hAnsi="Times New Roman" w:cs="Times New Roman"/>
          <w:bCs/>
          <w:sz w:val="28"/>
          <w:szCs w:val="28"/>
        </w:rPr>
        <w:t>66,4</w:t>
      </w:r>
      <w:r w:rsidRPr="00ED174A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244180" w:rsidRPr="00244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bCs/>
          <w:sz w:val="28"/>
          <w:szCs w:val="28"/>
        </w:rPr>
        <w:t>руб</w:t>
      </w:r>
      <w:r w:rsidR="007A214B">
        <w:rPr>
          <w:rFonts w:ascii="Times New Roman" w:hAnsi="Times New Roman" w:cs="Times New Roman"/>
          <w:bCs/>
          <w:sz w:val="28"/>
          <w:szCs w:val="28"/>
        </w:rPr>
        <w:t>лей</w:t>
      </w:r>
      <w:r w:rsidR="00244180" w:rsidRPr="00244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6A9" w:rsidRPr="00C166A9">
        <w:rPr>
          <w:rFonts w:ascii="Times New Roman" w:hAnsi="Times New Roman" w:cs="Times New Roman"/>
          <w:sz w:val="28"/>
          <w:szCs w:val="28"/>
        </w:rPr>
        <w:t>на оплату электроэнергии до передачи объекта</w:t>
      </w:r>
      <w:r w:rsidR="003C0C2E" w:rsidRPr="004F67EB">
        <w:rPr>
          <w:rFonts w:ascii="Times New Roman" w:hAnsi="Times New Roman" w:cs="Times New Roman"/>
          <w:sz w:val="28"/>
          <w:szCs w:val="28"/>
        </w:rPr>
        <w:t>;</w:t>
      </w:r>
    </w:p>
    <w:p w14:paraId="1EEC345C" w14:textId="77777777" w:rsidR="00C166A9" w:rsidRDefault="00ED174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74A">
        <w:rPr>
          <w:rFonts w:ascii="Times New Roman" w:hAnsi="Times New Roman" w:cs="Times New Roman"/>
          <w:sz w:val="28"/>
          <w:szCs w:val="28"/>
          <w:lang w:eastAsia="ru-RU"/>
        </w:rPr>
        <w:t>по основному мероприяти</w:t>
      </w:r>
      <w:r w:rsidR="0077364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D174A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ED174A">
        <w:rPr>
          <w:rFonts w:ascii="Times New Roman" w:hAnsi="Times New Roman" w:cs="Times New Roman"/>
          <w:sz w:val="28"/>
          <w:szCs w:val="28"/>
        </w:rPr>
        <w:t>21 «Строительство объекта: Спортивный центр единоборств в ст. Тбилисской ул. Базарная д. 124 И</w:t>
      </w:r>
      <w:r w:rsidR="00773640">
        <w:rPr>
          <w:rFonts w:ascii="Times New Roman" w:hAnsi="Times New Roman" w:cs="Times New Roman"/>
          <w:sz w:val="28"/>
          <w:szCs w:val="28"/>
        </w:rPr>
        <w:t>»</w:t>
      </w:r>
      <w:r w:rsidRPr="00ED174A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3C0C2E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DB6215">
        <w:rPr>
          <w:rFonts w:ascii="Times New Roman" w:hAnsi="Times New Roman" w:cs="Times New Roman"/>
          <w:sz w:val="28"/>
          <w:szCs w:val="28"/>
        </w:rPr>
        <w:t>муниципального</w:t>
      </w:r>
      <w:r w:rsidR="003C0C2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226DFB">
        <w:rPr>
          <w:rFonts w:ascii="Times New Roman" w:hAnsi="Times New Roman" w:cs="Times New Roman"/>
          <w:sz w:val="28"/>
          <w:szCs w:val="28"/>
        </w:rPr>
        <w:t xml:space="preserve">на </w:t>
      </w:r>
      <w:r w:rsidR="00DB6215" w:rsidRPr="00226DFB">
        <w:rPr>
          <w:rFonts w:ascii="Times New Roman" w:hAnsi="Times New Roman" w:cs="Times New Roman"/>
          <w:sz w:val="28"/>
          <w:szCs w:val="28"/>
        </w:rPr>
        <w:t>5 044,6</w:t>
      </w:r>
      <w:r w:rsidRPr="00226DFB">
        <w:rPr>
          <w:rFonts w:ascii="Times New Roman" w:hAnsi="Times New Roman" w:cs="Times New Roman"/>
          <w:sz w:val="28"/>
          <w:szCs w:val="28"/>
        </w:rPr>
        <w:t xml:space="preserve"> тыс.</w:t>
      </w:r>
      <w:r w:rsidR="00244180" w:rsidRPr="00226DFB">
        <w:rPr>
          <w:rFonts w:ascii="Times New Roman" w:hAnsi="Times New Roman" w:cs="Times New Roman"/>
          <w:sz w:val="28"/>
          <w:szCs w:val="28"/>
        </w:rPr>
        <w:t xml:space="preserve"> </w:t>
      </w:r>
      <w:r w:rsidRPr="00226DFB">
        <w:rPr>
          <w:rFonts w:ascii="Times New Roman" w:hAnsi="Times New Roman" w:cs="Times New Roman"/>
          <w:sz w:val="28"/>
          <w:szCs w:val="28"/>
        </w:rPr>
        <w:t>руб</w:t>
      </w:r>
      <w:r w:rsidR="00DB6215" w:rsidRPr="00226DFB">
        <w:rPr>
          <w:rFonts w:ascii="Times New Roman" w:hAnsi="Times New Roman" w:cs="Times New Roman"/>
          <w:sz w:val="28"/>
          <w:szCs w:val="28"/>
        </w:rPr>
        <w:t>лей</w:t>
      </w:r>
      <w:r w:rsidR="00C166A9">
        <w:rPr>
          <w:rFonts w:ascii="Times New Roman" w:hAnsi="Times New Roman" w:cs="Times New Roman"/>
          <w:sz w:val="28"/>
          <w:szCs w:val="28"/>
        </w:rPr>
        <w:t>, в том числе на:</w:t>
      </w:r>
    </w:p>
    <w:p w14:paraId="156C3F2C" w14:textId="025329FF" w:rsidR="00A1791A" w:rsidRPr="00226DFB" w:rsidRDefault="00A1791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FB">
        <w:rPr>
          <w:rFonts w:ascii="Times New Roman" w:hAnsi="Times New Roman" w:cs="Times New Roman"/>
          <w:sz w:val="28"/>
          <w:szCs w:val="28"/>
        </w:rPr>
        <w:t>приобретение дизельной электростанции</w:t>
      </w:r>
      <w:r w:rsidR="00226DFB" w:rsidRPr="00226DFB">
        <w:rPr>
          <w:rFonts w:ascii="Times New Roman" w:hAnsi="Times New Roman" w:cs="Times New Roman"/>
          <w:sz w:val="28"/>
          <w:szCs w:val="28"/>
        </w:rPr>
        <w:t xml:space="preserve"> и выполнение </w:t>
      </w:r>
      <w:proofErr w:type="spellStart"/>
      <w:r w:rsidR="00226DFB" w:rsidRPr="00226DFB">
        <w:rPr>
          <w:rFonts w:ascii="Times New Roman" w:hAnsi="Times New Roman" w:cs="Times New Roman"/>
          <w:sz w:val="28"/>
          <w:szCs w:val="28"/>
        </w:rPr>
        <w:t>строительно</w:t>
      </w:r>
      <w:proofErr w:type="spellEnd"/>
      <w:r w:rsidR="00226DFB" w:rsidRPr="00226DFB">
        <w:rPr>
          <w:rFonts w:ascii="Times New Roman" w:hAnsi="Times New Roman" w:cs="Times New Roman"/>
          <w:sz w:val="28"/>
          <w:szCs w:val="28"/>
        </w:rPr>
        <w:t xml:space="preserve"> – монтажных работ</w:t>
      </w:r>
      <w:r w:rsidRPr="00226DF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26DFB" w:rsidRPr="00226DFB">
        <w:rPr>
          <w:rFonts w:ascii="Times New Roman" w:hAnsi="Times New Roman" w:cs="Times New Roman"/>
          <w:sz w:val="28"/>
          <w:szCs w:val="28"/>
        </w:rPr>
        <w:t>2 908,6</w:t>
      </w:r>
      <w:r w:rsidRPr="00226DF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7277E" w:rsidRPr="00226DFB">
        <w:rPr>
          <w:rFonts w:ascii="Times New Roman" w:hAnsi="Times New Roman" w:cs="Times New Roman"/>
          <w:sz w:val="28"/>
          <w:szCs w:val="28"/>
        </w:rPr>
        <w:t>;</w:t>
      </w:r>
    </w:p>
    <w:p w14:paraId="0CDAB2FD" w14:textId="5E220936" w:rsidR="00A1791A" w:rsidRPr="00226DFB" w:rsidRDefault="00A1791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FB">
        <w:rPr>
          <w:rFonts w:ascii="Times New Roman" w:hAnsi="Times New Roman" w:cs="Times New Roman"/>
          <w:sz w:val="28"/>
          <w:szCs w:val="28"/>
        </w:rPr>
        <w:t>оплату за техническое и аварийно-диспетчерское обслуживание объекта в сумме 14,3 тыс. рублей,</w:t>
      </w:r>
    </w:p>
    <w:p w14:paraId="091127F4" w14:textId="00772243" w:rsidR="00A1791A" w:rsidRPr="00226DFB" w:rsidRDefault="00A1791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FB">
        <w:rPr>
          <w:rFonts w:ascii="Times New Roman" w:hAnsi="Times New Roman" w:cs="Times New Roman"/>
          <w:sz w:val="28"/>
          <w:szCs w:val="28"/>
        </w:rPr>
        <w:t>оплату за монтаж ограждения, приобретение баннер</w:t>
      </w:r>
      <w:r w:rsidR="00226DFB">
        <w:rPr>
          <w:rFonts w:ascii="Times New Roman" w:hAnsi="Times New Roman" w:cs="Times New Roman"/>
          <w:sz w:val="28"/>
          <w:szCs w:val="28"/>
        </w:rPr>
        <w:t>ов</w:t>
      </w:r>
      <w:r w:rsidRPr="00226DFB">
        <w:rPr>
          <w:rFonts w:ascii="Times New Roman" w:hAnsi="Times New Roman" w:cs="Times New Roman"/>
          <w:sz w:val="28"/>
          <w:szCs w:val="28"/>
        </w:rPr>
        <w:t>, флагов, жалюзи, объемных световых</w:t>
      </w:r>
      <w:r w:rsidR="001A6228" w:rsidRPr="00226DFB">
        <w:rPr>
          <w:rFonts w:ascii="Times New Roman" w:hAnsi="Times New Roman" w:cs="Times New Roman"/>
          <w:sz w:val="28"/>
          <w:szCs w:val="28"/>
        </w:rPr>
        <w:t xml:space="preserve"> букв в сумме 724,1 тыс. рублей;</w:t>
      </w:r>
    </w:p>
    <w:p w14:paraId="74F2F99D" w14:textId="0797F3BB" w:rsidR="00875147" w:rsidRPr="00226DFB" w:rsidRDefault="00875147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FB">
        <w:rPr>
          <w:rFonts w:ascii="Times New Roman" w:hAnsi="Times New Roman" w:cs="Times New Roman"/>
          <w:sz w:val="28"/>
          <w:szCs w:val="28"/>
        </w:rPr>
        <w:t>оплату услуг электроэнергии в сумме 523,8 тыс. рублей;</w:t>
      </w:r>
    </w:p>
    <w:p w14:paraId="60EA9C50" w14:textId="3F928CBC" w:rsidR="00875147" w:rsidRDefault="00875147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FB">
        <w:rPr>
          <w:rFonts w:ascii="Times New Roman" w:hAnsi="Times New Roman" w:cs="Times New Roman"/>
          <w:sz w:val="28"/>
          <w:szCs w:val="28"/>
        </w:rPr>
        <w:t xml:space="preserve">погашение </w:t>
      </w:r>
      <w:r w:rsidR="00E433D2" w:rsidRPr="00226DFB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Pr="00226DFB">
        <w:rPr>
          <w:rFonts w:ascii="Times New Roman" w:hAnsi="Times New Roman" w:cs="Times New Roman"/>
          <w:sz w:val="28"/>
          <w:szCs w:val="28"/>
        </w:rPr>
        <w:t xml:space="preserve">задолженности за выполнение </w:t>
      </w:r>
      <w:proofErr w:type="spellStart"/>
      <w:r w:rsidRPr="00226DFB">
        <w:rPr>
          <w:rFonts w:ascii="Times New Roman" w:hAnsi="Times New Roman" w:cs="Times New Roman"/>
          <w:sz w:val="28"/>
          <w:szCs w:val="28"/>
        </w:rPr>
        <w:t>строительно</w:t>
      </w:r>
      <w:proofErr w:type="spellEnd"/>
      <w:r w:rsidRPr="00226DFB">
        <w:rPr>
          <w:rFonts w:ascii="Times New Roman" w:hAnsi="Times New Roman" w:cs="Times New Roman"/>
          <w:sz w:val="28"/>
          <w:szCs w:val="28"/>
        </w:rPr>
        <w:t xml:space="preserve"> – монтажных работ </w:t>
      </w:r>
      <w:r w:rsidR="00226DF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226DFB">
        <w:rPr>
          <w:rFonts w:ascii="Times New Roman" w:hAnsi="Times New Roman" w:cs="Times New Roman"/>
          <w:sz w:val="28"/>
          <w:szCs w:val="28"/>
        </w:rPr>
        <w:t>873,8 тыс. рублей;</w:t>
      </w:r>
    </w:p>
    <w:p w14:paraId="330C9504" w14:textId="6468F979" w:rsidR="007C4268" w:rsidRDefault="0067234E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E">
        <w:rPr>
          <w:rFonts w:ascii="Times New Roman" w:hAnsi="Times New Roman" w:cs="Times New Roman"/>
          <w:sz w:val="28"/>
          <w:szCs w:val="28"/>
        </w:rPr>
        <w:t>по основному мероприятию №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234E">
        <w:rPr>
          <w:rFonts w:ascii="Times New Roman" w:hAnsi="Times New Roman" w:cs="Times New Roman"/>
          <w:sz w:val="28"/>
          <w:szCs w:val="28"/>
        </w:rPr>
        <w:t xml:space="preserve"> «</w:t>
      </w:r>
      <w:r w:rsidR="007B67EF">
        <w:rPr>
          <w:rFonts w:ascii="Times New Roman" w:hAnsi="Times New Roman" w:cs="Times New Roman"/>
          <w:sz w:val="28"/>
          <w:szCs w:val="28"/>
        </w:rPr>
        <w:t>Развитие инициативного бюджетирования в муниципальном образовании Тбилисский район</w:t>
      </w:r>
      <w:r w:rsidRPr="0067234E">
        <w:rPr>
          <w:rFonts w:ascii="Times New Roman" w:hAnsi="Times New Roman" w:cs="Times New Roman"/>
          <w:sz w:val="28"/>
          <w:szCs w:val="28"/>
        </w:rPr>
        <w:t xml:space="preserve">» увеличение за счет средств </w:t>
      </w:r>
      <w:r w:rsidR="007B67EF">
        <w:rPr>
          <w:rFonts w:ascii="Times New Roman" w:hAnsi="Times New Roman" w:cs="Times New Roman"/>
          <w:sz w:val="28"/>
          <w:szCs w:val="28"/>
        </w:rPr>
        <w:t>краевого</w:t>
      </w:r>
      <w:r w:rsidRPr="0067234E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7B67EF">
        <w:rPr>
          <w:rFonts w:ascii="Times New Roman" w:hAnsi="Times New Roman" w:cs="Times New Roman"/>
          <w:sz w:val="28"/>
          <w:szCs w:val="28"/>
        </w:rPr>
        <w:t>12 555,2</w:t>
      </w:r>
      <w:r w:rsidRPr="0067234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B67EF">
        <w:rPr>
          <w:rFonts w:ascii="Times New Roman" w:hAnsi="Times New Roman" w:cs="Times New Roman"/>
          <w:sz w:val="28"/>
          <w:szCs w:val="28"/>
        </w:rPr>
        <w:t>лей</w:t>
      </w:r>
      <w:r w:rsidR="007C4268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="00CE5D24" w:rsidRPr="00CE5D24">
        <w:rPr>
          <w:rFonts w:ascii="Times New Roman" w:hAnsi="Times New Roman" w:cs="Times New Roman"/>
          <w:sz w:val="28"/>
          <w:szCs w:val="28"/>
        </w:rPr>
        <w:t>реализацию проект</w:t>
      </w:r>
      <w:r w:rsidR="007C4268">
        <w:rPr>
          <w:rFonts w:ascii="Times New Roman" w:hAnsi="Times New Roman" w:cs="Times New Roman"/>
          <w:sz w:val="28"/>
          <w:szCs w:val="28"/>
        </w:rPr>
        <w:t>ов</w:t>
      </w:r>
      <w:r w:rsidR="00CE5D24" w:rsidRPr="00CE5D24">
        <w:rPr>
          <w:rFonts w:ascii="Times New Roman" w:hAnsi="Times New Roman" w:cs="Times New Roman"/>
          <w:sz w:val="28"/>
          <w:szCs w:val="28"/>
        </w:rPr>
        <w:t xml:space="preserve"> местных инициатив: </w:t>
      </w:r>
    </w:p>
    <w:p w14:paraId="77F77287" w14:textId="1868DC39" w:rsidR="007C4268" w:rsidRDefault="00CE5D24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D24">
        <w:rPr>
          <w:rFonts w:ascii="Times New Roman" w:hAnsi="Times New Roman" w:cs="Times New Roman"/>
          <w:sz w:val="28"/>
          <w:szCs w:val="28"/>
        </w:rPr>
        <w:t xml:space="preserve">«Благоустройство общественной территории: «Сквер по </w:t>
      </w:r>
      <w:r w:rsidR="00B77D8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E5D24">
        <w:rPr>
          <w:rFonts w:ascii="Times New Roman" w:hAnsi="Times New Roman" w:cs="Times New Roman"/>
          <w:sz w:val="28"/>
          <w:szCs w:val="28"/>
        </w:rPr>
        <w:t>ул. Первомайской, 14 Ж в ст. Тбилисской Краснодарского края»</w:t>
      </w:r>
      <w:r w:rsidR="007C426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77D8F">
        <w:rPr>
          <w:rFonts w:ascii="Times New Roman" w:hAnsi="Times New Roman" w:cs="Times New Roman"/>
          <w:sz w:val="28"/>
          <w:szCs w:val="28"/>
        </w:rPr>
        <w:t xml:space="preserve"> </w:t>
      </w:r>
      <w:r w:rsidR="007C426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4268" w:rsidRPr="007C4268">
        <w:rPr>
          <w:rFonts w:ascii="Times New Roman" w:hAnsi="Times New Roman" w:cs="Times New Roman"/>
          <w:sz w:val="28"/>
          <w:szCs w:val="28"/>
        </w:rPr>
        <w:t>9 886, 4 тыс. руб</w:t>
      </w:r>
      <w:r w:rsidR="007C4268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E8BB4C" w14:textId="6B5A99D9" w:rsidR="0067234E" w:rsidRDefault="00CE5D24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D24">
        <w:rPr>
          <w:rFonts w:ascii="Times New Roman" w:hAnsi="Times New Roman" w:cs="Times New Roman"/>
          <w:sz w:val="28"/>
          <w:szCs w:val="28"/>
        </w:rPr>
        <w:t xml:space="preserve">«Благоустройство мемориального комплекса и прилегающей территории, расположенных по адресу: пер. Ушинского, 2 А ст. Алексее – </w:t>
      </w:r>
      <w:proofErr w:type="spellStart"/>
      <w:r w:rsidRPr="00CE5D24">
        <w:rPr>
          <w:rFonts w:ascii="Times New Roman" w:hAnsi="Times New Roman" w:cs="Times New Roman"/>
          <w:sz w:val="28"/>
          <w:szCs w:val="28"/>
        </w:rPr>
        <w:t>Тенгинская</w:t>
      </w:r>
      <w:proofErr w:type="spellEnd"/>
      <w:r w:rsidRPr="00CE5D24">
        <w:rPr>
          <w:rFonts w:ascii="Times New Roman" w:hAnsi="Times New Roman" w:cs="Times New Roman"/>
          <w:sz w:val="28"/>
          <w:szCs w:val="28"/>
        </w:rPr>
        <w:t xml:space="preserve"> Алексее – Тенгинского сельского поселения Тбилисского района»</w:t>
      </w:r>
      <w:r w:rsidR="007C4268">
        <w:rPr>
          <w:rFonts w:ascii="Times New Roman" w:hAnsi="Times New Roman" w:cs="Times New Roman"/>
          <w:sz w:val="28"/>
          <w:szCs w:val="28"/>
        </w:rPr>
        <w:t xml:space="preserve"> в сумме        </w:t>
      </w:r>
      <w:r w:rsidR="007C4268" w:rsidRPr="007C4268">
        <w:rPr>
          <w:rFonts w:ascii="Times New Roman" w:hAnsi="Times New Roman" w:cs="Times New Roman"/>
          <w:sz w:val="28"/>
          <w:szCs w:val="28"/>
        </w:rPr>
        <w:t>2 668,8 тыс.</w:t>
      </w:r>
      <w:r w:rsidR="007C4268">
        <w:rPr>
          <w:rFonts w:ascii="Times New Roman" w:hAnsi="Times New Roman" w:cs="Times New Roman"/>
          <w:sz w:val="28"/>
          <w:szCs w:val="28"/>
        </w:rPr>
        <w:t xml:space="preserve"> </w:t>
      </w:r>
      <w:r w:rsidR="007C4268" w:rsidRPr="007C4268">
        <w:rPr>
          <w:rFonts w:ascii="Times New Roman" w:hAnsi="Times New Roman" w:cs="Times New Roman"/>
          <w:sz w:val="28"/>
          <w:szCs w:val="28"/>
        </w:rPr>
        <w:t>руб</w:t>
      </w:r>
      <w:r w:rsidR="007C4268">
        <w:rPr>
          <w:rFonts w:ascii="Times New Roman" w:hAnsi="Times New Roman" w:cs="Times New Roman"/>
          <w:sz w:val="28"/>
          <w:szCs w:val="28"/>
        </w:rPr>
        <w:t>лей</w:t>
      </w:r>
      <w:r w:rsidR="0067234E" w:rsidRPr="0067234E">
        <w:rPr>
          <w:rFonts w:ascii="Times New Roman" w:hAnsi="Times New Roman" w:cs="Times New Roman"/>
          <w:sz w:val="28"/>
          <w:szCs w:val="28"/>
        </w:rPr>
        <w:t>;</w:t>
      </w:r>
    </w:p>
    <w:p w14:paraId="3A9B5F29" w14:textId="63CF1D72" w:rsidR="00ED33BF" w:rsidRPr="004F67EB" w:rsidRDefault="00ED174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74A">
        <w:rPr>
          <w:rFonts w:ascii="Times New Roman" w:hAnsi="Times New Roman" w:cs="Times New Roman"/>
          <w:sz w:val="28"/>
          <w:szCs w:val="28"/>
          <w:lang w:eastAsia="ru-RU"/>
        </w:rPr>
        <w:t>по основному мероприяти</w:t>
      </w:r>
      <w:r w:rsidR="0077364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D174A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ED174A">
        <w:rPr>
          <w:rFonts w:ascii="Times New Roman" w:hAnsi="Times New Roman" w:cs="Times New Roman"/>
          <w:sz w:val="28"/>
          <w:szCs w:val="28"/>
        </w:rPr>
        <w:t xml:space="preserve">29 </w:t>
      </w:r>
      <w:r w:rsidR="00773640">
        <w:rPr>
          <w:rFonts w:ascii="Times New Roman" w:hAnsi="Times New Roman" w:cs="Times New Roman"/>
          <w:sz w:val="28"/>
          <w:szCs w:val="28"/>
        </w:rPr>
        <w:t>«</w:t>
      </w:r>
      <w:r w:rsidRPr="00ED174A">
        <w:rPr>
          <w:rFonts w:ascii="Times New Roman" w:hAnsi="Times New Roman" w:cs="Times New Roman"/>
          <w:sz w:val="28"/>
          <w:szCs w:val="28"/>
        </w:rPr>
        <w:t xml:space="preserve">Строительство объекта: </w:t>
      </w:r>
      <w:r w:rsidR="00773640">
        <w:rPr>
          <w:rFonts w:ascii="Times New Roman" w:hAnsi="Times New Roman" w:cs="Times New Roman"/>
          <w:sz w:val="28"/>
          <w:szCs w:val="28"/>
        </w:rPr>
        <w:t>«</w:t>
      </w:r>
      <w:r w:rsidRPr="00ED174A">
        <w:rPr>
          <w:rFonts w:ascii="Times New Roman" w:hAnsi="Times New Roman" w:cs="Times New Roman"/>
          <w:sz w:val="28"/>
          <w:szCs w:val="28"/>
        </w:rPr>
        <w:t>Детское дошкольное учреждение на 80 мест по адресу: Краснодарский край, Тбилисский район, ст</w:t>
      </w:r>
      <w:r w:rsidR="004D5A4A">
        <w:rPr>
          <w:rFonts w:ascii="Times New Roman" w:hAnsi="Times New Roman" w:cs="Times New Roman"/>
          <w:sz w:val="28"/>
          <w:szCs w:val="28"/>
        </w:rPr>
        <w:t>.</w:t>
      </w:r>
      <w:r w:rsidRPr="00ED174A">
        <w:rPr>
          <w:rFonts w:ascii="Times New Roman" w:hAnsi="Times New Roman" w:cs="Times New Roman"/>
          <w:sz w:val="28"/>
          <w:szCs w:val="28"/>
        </w:rPr>
        <w:t xml:space="preserve"> Ловлинская, ул. Гагарина,</w:t>
      </w:r>
      <w:r w:rsidR="00ED33BF">
        <w:rPr>
          <w:rFonts w:ascii="Times New Roman" w:hAnsi="Times New Roman" w:cs="Times New Roman"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 xml:space="preserve">1 </w:t>
      </w:r>
      <w:r w:rsidR="00773640">
        <w:rPr>
          <w:rFonts w:ascii="Times New Roman" w:hAnsi="Times New Roman" w:cs="Times New Roman"/>
          <w:sz w:val="28"/>
          <w:szCs w:val="28"/>
        </w:rPr>
        <w:t>«</w:t>
      </w:r>
      <w:r w:rsidRPr="00ED174A">
        <w:rPr>
          <w:rFonts w:ascii="Times New Roman" w:hAnsi="Times New Roman" w:cs="Times New Roman"/>
          <w:sz w:val="28"/>
          <w:szCs w:val="28"/>
        </w:rPr>
        <w:t>Г</w:t>
      </w:r>
      <w:r w:rsidR="00773640">
        <w:rPr>
          <w:rFonts w:ascii="Times New Roman" w:hAnsi="Times New Roman" w:cs="Times New Roman"/>
          <w:sz w:val="28"/>
          <w:szCs w:val="28"/>
        </w:rPr>
        <w:t>»</w:t>
      </w:r>
      <w:r w:rsidRPr="00ED174A"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="00CD759A" w:rsidRPr="00CD759A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EF4031">
        <w:rPr>
          <w:rFonts w:ascii="Times New Roman" w:hAnsi="Times New Roman" w:cs="Times New Roman"/>
          <w:sz w:val="28"/>
          <w:szCs w:val="28"/>
        </w:rPr>
        <w:t>муниципального</w:t>
      </w:r>
      <w:r w:rsidR="00CD759A" w:rsidRPr="00CD759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CD759A">
        <w:rPr>
          <w:rFonts w:ascii="Times New Roman" w:hAnsi="Times New Roman" w:cs="Times New Roman"/>
          <w:sz w:val="28"/>
          <w:szCs w:val="28"/>
        </w:rPr>
        <w:t xml:space="preserve">а на </w:t>
      </w:r>
      <w:r w:rsidR="00ED33BF">
        <w:rPr>
          <w:rFonts w:ascii="Times New Roman" w:hAnsi="Times New Roman" w:cs="Times New Roman"/>
          <w:sz w:val="28"/>
          <w:szCs w:val="28"/>
        </w:rPr>
        <w:t>1 </w:t>
      </w:r>
      <w:r w:rsidR="00726945">
        <w:rPr>
          <w:rFonts w:ascii="Times New Roman" w:hAnsi="Times New Roman" w:cs="Times New Roman"/>
          <w:sz w:val="28"/>
          <w:szCs w:val="28"/>
        </w:rPr>
        <w:t>516</w:t>
      </w:r>
      <w:r w:rsidR="00ED33BF">
        <w:rPr>
          <w:rFonts w:ascii="Times New Roman" w:hAnsi="Times New Roman" w:cs="Times New Roman"/>
          <w:sz w:val="28"/>
          <w:szCs w:val="28"/>
        </w:rPr>
        <w:t>,</w:t>
      </w:r>
      <w:r w:rsidR="00726945">
        <w:rPr>
          <w:rFonts w:ascii="Times New Roman" w:hAnsi="Times New Roman" w:cs="Times New Roman"/>
          <w:sz w:val="28"/>
          <w:szCs w:val="28"/>
        </w:rPr>
        <w:t>9</w:t>
      </w:r>
      <w:r w:rsidRPr="00ED174A">
        <w:rPr>
          <w:rFonts w:ascii="Times New Roman" w:hAnsi="Times New Roman" w:cs="Times New Roman"/>
          <w:sz w:val="28"/>
          <w:szCs w:val="28"/>
        </w:rPr>
        <w:t xml:space="preserve"> тыс.</w:t>
      </w:r>
      <w:r w:rsidR="00773640">
        <w:rPr>
          <w:rFonts w:ascii="Times New Roman" w:hAnsi="Times New Roman" w:cs="Times New Roman"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руб</w:t>
      </w:r>
      <w:r w:rsidR="00726945">
        <w:rPr>
          <w:rFonts w:ascii="Times New Roman" w:hAnsi="Times New Roman" w:cs="Times New Roman"/>
          <w:sz w:val="28"/>
          <w:szCs w:val="28"/>
        </w:rPr>
        <w:t xml:space="preserve">лей </w:t>
      </w:r>
      <w:r w:rsidR="008E7265" w:rsidRPr="008E7265">
        <w:rPr>
          <w:rFonts w:ascii="Times New Roman" w:hAnsi="Times New Roman" w:cs="Times New Roman"/>
          <w:sz w:val="28"/>
          <w:szCs w:val="28"/>
        </w:rPr>
        <w:t>на выполнение государственной экспертизы проектной документации и проектной документации в части проверки достоверности определения сметной стоимости</w:t>
      </w:r>
      <w:r w:rsidR="00726945">
        <w:rPr>
          <w:rFonts w:ascii="Times New Roman" w:hAnsi="Times New Roman" w:cs="Times New Roman"/>
          <w:sz w:val="28"/>
          <w:szCs w:val="28"/>
        </w:rPr>
        <w:t>.</w:t>
      </w:r>
    </w:p>
    <w:p w14:paraId="6F2A787E" w14:textId="0E152FBC" w:rsidR="00CE5D24" w:rsidRDefault="00ED0A6A" w:rsidP="00534D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</w:t>
      </w:r>
      <w:r w:rsidRPr="00ED174A">
        <w:rPr>
          <w:rFonts w:ascii="Times New Roman" w:hAnsi="Times New Roman" w:cs="Times New Roman"/>
          <w:sz w:val="28"/>
          <w:szCs w:val="28"/>
        </w:rPr>
        <w:t xml:space="preserve">нение объема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ED174A">
        <w:rPr>
          <w:rFonts w:ascii="Times New Roman" w:hAnsi="Times New Roman" w:cs="Times New Roman"/>
          <w:sz w:val="28"/>
          <w:szCs w:val="28"/>
        </w:rPr>
        <w:t xml:space="preserve">сложилось по </w:t>
      </w:r>
      <w:r w:rsidRPr="00ED174A">
        <w:rPr>
          <w:rFonts w:ascii="Times New Roman" w:hAnsi="Times New Roman" w:cs="Times New Roman"/>
          <w:sz w:val="28"/>
          <w:szCs w:val="28"/>
          <w:lang w:eastAsia="ru-RU"/>
        </w:rPr>
        <w:t>основному мероприяти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ED174A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3B27CD">
        <w:rPr>
          <w:rFonts w:ascii="Times New Roman" w:hAnsi="Times New Roman" w:cs="Times New Roman"/>
          <w:sz w:val="28"/>
          <w:szCs w:val="28"/>
        </w:rPr>
        <w:t>14</w:t>
      </w:r>
      <w:r w:rsidRPr="00ED174A">
        <w:rPr>
          <w:rFonts w:ascii="Times New Roman" w:hAnsi="Times New Roman" w:cs="Times New Roman"/>
          <w:sz w:val="24"/>
          <w:szCs w:val="24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«Утверждение генеральных планов, правил землепользования и застройки» увеличение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7268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3 030,0 тыс. рублей в том числе за счет средств краевого бюджета на сумму 2 909,0 тыс. рублей,</w:t>
      </w:r>
      <w:r w:rsidRPr="00ED1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EF403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ED174A">
        <w:rPr>
          <w:rFonts w:ascii="Times New Roman" w:hAnsi="Times New Roman" w:cs="Times New Roman"/>
          <w:sz w:val="28"/>
          <w:szCs w:val="28"/>
        </w:rPr>
        <w:t>на</w:t>
      </w:r>
      <w:r w:rsidR="00EF4031">
        <w:rPr>
          <w:rFonts w:ascii="Times New Roman" w:hAnsi="Times New Roman" w:cs="Times New Roman"/>
          <w:sz w:val="28"/>
          <w:szCs w:val="28"/>
        </w:rPr>
        <w:t xml:space="preserve"> сумму         </w:t>
      </w:r>
      <w:r>
        <w:rPr>
          <w:rFonts w:ascii="Times New Roman" w:hAnsi="Times New Roman" w:cs="Times New Roman"/>
          <w:sz w:val="28"/>
          <w:szCs w:val="28"/>
        </w:rPr>
        <w:t xml:space="preserve"> 121 </w:t>
      </w:r>
      <w:r w:rsidRPr="00ED174A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ED174A">
        <w:rPr>
          <w:rFonts w:ascii="Times New Roman" w:hAnsi="Times New Roman" w:cs="Times New Roman"/>
          <w:sz w:val="28"/>
          <w:szCs w:val="28"/>
        </w:rPr>
        <w:t xml:space="preserve"> </w:t>
      </w:r>
      <w:r w:rsidR="00B77D8F">
        <w:rPr>
          <w:rFonts w:ascii="Times New Roman" w:hAnsi="Times New Roman" w:cs="Times New Roman"/>
          <w:bCs/>
          <w:sz w:val="28"/>
          <w:szCs w:val="28"/>
        </w:rPr>
        <w:t>на</w:t>
      </w:r>
      <w:r w:rsidR="00726870">
        <w:rPr>
          <w:rFonts w:ascii="Times New Roman" w:hAnsi="Times New Roman" w:cs="Times New Roman"/>
          <w:bCs/>
          <w:sz w:val="28"/>
          <w:szCs w:val="28"/>
        </w:rPr>
        <w:t xml:space="preserve"> внесени</w:t>
      </w:r>
      <w:r w:rsidR="00B77D8F">
        <w:rPr>
          <w:rFonts w:ascii="Times New Roman" w:hAnsi="Times New Roman" w:cs="Times New Roman"/>
          <w:bCs/>
          <w:sz w:val="28"/>
          <w:szCs w:val="28"/>
        </w:rPr>
        <w:t>е</w:t>
      </w:r>
      <w:r w:rsidR="00726870">
        <w:rPr>
          <w:rFonts w:ascii="Times New Roman" w:hAnsi="Times New Roman" w:cs="Times New Roman"/>
          <w:bCs/>
          <w:sz w:val="28"/>
          <w:szCs w:val="28"/>
        </w:rPr>
        <w:t xml:space="preserve"> изменений в генеральны</w:t>
      </w:r>
      <w:r w:rsidR="008E7265">
        <w:rPr>
          <w:rFonts w:ascii="Times New Roman" w:hAnsi="Times New Roman" w:cs="Times New Roman"/>
          <w:bCs/>
          <w:sz w:val="28"/>
          <w:szCs w:val="28"/>
        </w:rPr>
        <w:t>е</w:t>
      </w:r>
      <w:r w:rsidR="00726870">
        <w:rPr>
          <w:rFonts w:ascii="Times New Roman" w:hAnsi="Times New Roman" w:cs="Times New Roman"/>
          <w:bCs/>
          <w:sz w:val="28"/>
          <w:szCs w:val="28"/>
        </w:rPr>
        <w:t xml:space="preserve"> план</w:t>
      </w:r>
      <w:r w:rsidR="008E7265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6870">
        <w:rPr>
          <w:rFonts w:ascii="Times New Roman" w:hAnsi="Times New Roman" w:cs="Times New Roman"/>
          <w:bCs/>
          <w:sz w:val="28"/>
          <w:szCs w:val="28"/>
        </w:rPr>
        <w:t>Алексее – Тенгинского, Геймановского, Марьинского, Нововладимировского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</w:t>
      </w:r>
      <w:r w:rsidRPr="00ED174A">
        <w:rPr>
          <w:rFonts w:ascii="Times New Roman" w:hAnsi="Times New Roman" w:cs="Times New Roman"/>
          <w:bCs/>
          <w:sz w:val="28"/>
          <w:szCs w:val="28"/>
        </w:rPr>
        <w:t xml:space="preserve"> Тбилисского района</w:t>
      </w:r>
      <w:r w:rsidR="00726870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91399B" w14:textId="35924510" w:rsidR="002C4B77" w:rsidRDefault="002C4B77" w:rsidP="00534D5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 </w:t>
      </w:r>
      <w:r w:rsidR="00675F3E"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</w:t>
      </w:r>
      <w:r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2025 годов (решение Совета муниципального образования Тбилисский район от 21 декабря 2022 г. № 247 «О бюджете муниципального образования Тбилисский район на                   2</w:t>
      </w:r>
      <w:r w:rsidR="00197C20"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023 год и плановый период 2024 и</w:t>
      </w:r>
      <w:r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2025 год</w:t>
      </w:r>
      <w:r w:rsidR="00197C20"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ов»</w:t>
      </w:r>
      <w:r w:rsidRPr="00197C2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редакции от 16 июня 2023 г.                       № 298).</w:t>
      </w:r>
    </w:p>
    <w:p w14:paraId="2900B61D" w14:textId="77777777" w:rsidR="00C818D7" w:rsidRDefault="00C818D7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51EF09" w14:textId="68C09E9B" w:rsidR="00FE6AEA" w:rsidRPr="00FE6AEA" w:rsidRDefault="00276E6F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E6AEA" w:rsidRPr="00FE6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Выводы</w:t>
      </w:r>
    </w:p>
    <w:p w14:paraId="0B8AC286" w14:textId="28DF6BC7" w:rsidR="003572C3" w:rsidRDefault="00276E6F" w:rsidP="00534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Рассмотрев проект постановления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                     </w:t>
      </w:r>
      <w:r w:rsid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 2014 г. № 10</w:t>
      </w:r>
      <w:r w:rsid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Тбилисский район «Социально</w:t>
      </w:r>
      <w:r w:rsidR="00534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534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территориальное развитие» контрольно </w:t>
      </w:r>
      <w:r w:rsidR="00534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счетная</w:t>
      </w:r>
      <w:r w:rsidR="00534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357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палата муниципального образования Тбилисский район, считает, что данный проект постановления соответствует нормам действующего законодательства и может быть направлен для последующего рассмотрения (утверждения) главой муниципального образования Тбилисский район.</w:t>
      </w:r>
      <w:bookmarkStart w:id="2" w:name="_GoBack"/>
      <w:bookmarkEnd w:id="2"/>
    </w:p>
    <w:sectPr w:rsidR="003572C3" w:rsidSect="00534D54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0DCF9" w14:textId="77777777" w:rsidR="002A3D68" w:rsidRDefault="002A3D68">
      <w:pPr>
        <w:spacing w:after="0" w:line="240" w:lineRule="auto"/>
      </w:pPr>
      <w:r>
        <w:separator/>
      </w:r>
    </w:p>
  </w:endnote>
  <w:endnote w:type="continuationSeparator" w:id="0">
    <w:p w14:paraId="5D3E358E" w14:textId="77777777" w:rsidR="002A3D68" w:rsidRDefault="002A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931572"/>
      <w:docPartObj>
        <w:docPartGallery w:val="Page Numbers (Bottom of Page)"/>
        <w:docPartUnique/>
      </w:docPartObj>
    </w:sdtPr>
    <w:sdtEndPr/>
    <w:sdtContent>
      <w:p w14:paraId="796CDE77" w14:textId="5F7D7805" w:rsidR="009805F1" w:rsidRDefault="009805F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47E">
          <w:rPr>
            <w:noProof/>
          </w:rPr>
          <w:t>6</w:t>
        </w:r>
        <w:r>
          <w:fldChar w:fldCharType="end"/>
        </w:r>
      </w:p>
    </w:sdtContent>
  </w:sdt>
  <w:p w14:paraId="61795700" w14:textId="77777777" w:rsidR="009805F1" w:rsidRDefault="009805F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6226E" w14:textId="77777777" w:rsidR="002A3D68" w:rsidRDefault="002A3D68">
      <w:pPr>
        <w:spacing w:after="0" w:line="240" w:lineRule="auto"/>
      </w:pPr>
      <w:r>
        <w:separator/>
      </w:r>
    </w:p>
  </w:footnote>
  <w:footnote w:type="continuationSeparator" w:id="0">
    <w:p w14:paraId="356E3418" w14:textId="77777777" w:rsidR="002A3D68" w:rsidRDefault="002A3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4989"/>
    <w:multiLevelType w:val="hybridMultilevel"/>
    <w:tmpl w:val="C4F0B26E"/>
    <w:lvl w:ilvl="0" w:tplc="6A4C5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6462FE"/>
    <w:multiLevelType w:val="multilevel"/>
    <w:tmpl w:val="E6BE98B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8F0BBC"/>
    <w:multiLevelType w:val="multilevel"/>
    <w:tmpl w:val="D262B0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FB1E19"/>
    <w:multiLevelType w:val="hybridMultilevel"/>
    <w:tmpl w:val="BD1A4740"/>
    <w:lvl w:ilvl="0" w:tplc="C3E23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BB0E19"/>
    <w:multiLevelType w:val="hybridMultilevel"/>
    <w:tmpl w:val="77CC42DC"/>
    <w:lvl w:ilvl="0" w:tplc="639A7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CF"/>
    <w:rsid w:val="00001DCE"/>
    <w:rsid w:val="00003085"/>
    <w:rsid w:val="00003FF0"/>
    <w:rsid w:val="00004F0A"/>
    <w:rsid w:val="00011B72"/>
    <w:rsid w:val="000147FB"/>
    <w:rsid w:val="00014EA1"/>
    <w:rsid w:val="0002078D"/>
    <w:rsid w:val="00025E01"/>
    <w:rsid w:val="000315B2"/>
    <w:rsid w:val="0003227D"/>
    <w:rsid w:val="00034355"/>
    <w:rsid w:val="0003568F"/>
    <w:rsid w:val="000377F9"/>
    <w:rsid w:val="000410D4"/>
    <w:rsid w:val="000429CB"/>
    <w:rsid w:val="00054C88"/>
    <w:rsid w:val="00055E3E"/>
    <w:rsid w:val="00056DB5"/>
    <w:rsid w:val="0006097C"/>
    <w:rsid w:val="00060ABF"/>
    <w:rsid w:val="00063536"/>
    <w:rsid w:val="00066A0C"/>
    <w:rsid w:val="00072783"/>
    <w:rsid w:val="00074615"/>
    <w:rsid w:val="000761CF"/>
    <w:rsid w:val="0007685B"/>
    <w:rsid w:val="00077E80"/>
    <w:rsid w:val="00080B0E"/>
    <w:rsid w:val="000813E5"/>
    <w:rsid w:val="00082B6F"/>
    <w:rsid w:val="00085235"/>
    <w:rsid w:val="00087C60"/>
    <w:rsid w:val="000931A2"/>
    <w:rsid w:val="00093899"/>
    <w:rsid w:val="00096006"/>
    <w:rsid w:val="000A048F"/>
    <w:rsid w:val="000A1349"/>
    <w:rsid w:val="000A23C5"/>
    <w:rsid w:val="000A369E"/>
    <w:rsid w:val="000B2A12"/>
    <w:rsid w:val="000B31FB"/>
    <w:rsid w:val="000B7A15"/>
    <w:rsid w:val="000C6B9D"/>
    <w:rsid w:val="000C7824"/>
    <w:rsid w:val="000D0F87"/>
    <w:rsid w:val="000D15AD"/>
    <w:rsid w:val="000D2A9C"/>
    <w:rsid w:val="000D556F"/>
    <w:rsid w:val="000F0FE5"/>
    <w:rsid w:val="000F750E"/>
    <w:rsid w:val="00102662"/>
    <w:rsid w:val="001034AA"/>
    <w:rsid w:val="00106F49"/>
    <w:rsid w:val="001108B8"/>
    <w:rsid w:val="00111C6E"/>
    <w:rsid w:val="0011387A"/>
    <w:rsid w:val="00120784"/>
    <w:rsid w:val="0012120D"/>
    <w:rsid w:val="00124941"/>
    <w:rsid w:val="00125B2B"/>
    <w:rsid w:val="001268A8"/>
    <w:rsid w:val="0012792F"/>
    <w:rsid w:val="0013019A"/>
    <w:rsid w:val="0013416B"/>
    <w:rsid w:val="001343A1"/>
    <w:rsid w:val="001421DE"/>
    <w:rsid w:val="001446BA"/>
    <w:rsid w:val="00150B2D"/>
    <w:rsid w:val="00151238"/>
    <w:rsid w:val="00161A73"/>
    <w:rsid w:val="00164620"/>
    <w:rsid w:val="00182DA1"/>
    <w:rsid w:val="00183A43"/>
    <w:rsid w:val="00185654"/>
    <w:rsid w:val="0019277B"/>
    <w:rsid w:val="0019785A"/>
    <w:rsid w:val="00197C20"/>
    <w:rsid w:val="001A3B1D"/>
    <w:rsid w:val="001A601C"/>
    <w:rsid w:val="001A6228"/>
    <w:rsid w:val="001A713B"/>
    <w:rsid w:val="001B67B5"/>
    <w:rsid w:val="001C28C1"/>
    <w:rsid w:val="001D22F2"/>
    <w:rsid w:val="001D72D0"/>
    <w:rsid w:val="001E0730"/>
    <w:rsid w:val="001E1E46"/>
    <w:rsid w:val="001E5180"/>
    <w:rsid w:val="001E798B"/>
    <w:rsid w:val="001E7B10"/>
    <w:rsid w:val="001F3313"/>
    <w:rsid w:val="001F3832"/>
    <w:rsid w:val="002004D9"/>
    <w:rsid w:val="002010BC"/>
    <w:rsid w:val="00203184"/>
    <w:rsid w:val="00213485"/>
    <w:rsid w:val="0021496B"/>
    <w:rsid w:val="00226DFB"/>
    <w:rsid w:val="00232C69"/>
    <w:rsid w:val="00235974"/>
    <w:rsid w:val="0023657A"/>
    <w:rsid w:val="00237A9F"/>
    <w:rsid w:val="00242500"/>
    <w:rsid w:val="00244180"/>
    <w:rsid w:val="00244ECE"/>
    <w:rsid w:val="00251E58"/>
    <w:rsid w:val="0025323D"/>
    <w:rsid w:val="00263DBA"/>
    <w:rsid w:val="00265C1D"/>
    <w:rsid w:val="00267804"/>
    <w:rsid w:val="00273A82"/>
    <w:rsid w:val="00276E6F"/>
    <w:rsid w:val="00277838"/>
    <w:rsid w:val="00283C01"/>
    <w:rsid w:val="00284233"/>
    <w:rsid w:val="00286BDE"/>
    <w:rsid w:val="00287C4A"/>
    <w:rsid w:val="00290B9A"/>
    <w:rsid w:val="0029118D"/>
    <w:rsid w:val="00297891"/>
    <w:rsid w:val="002A03BF"/>
    <w:rsid w:val="002A3D68"/>
    <w:rsid w:val="002B45A4"/>
    <w:rsid w:val="002C3753"/>
    <w:rsid w:val="002C4B77"/>
    <w:rsid w:val="002C5902"/>
    <w:rsid w:val="002D1C38"/>
    <w:rsid w:val="002D1FA9"/>
    <w:rsid w:val="002D6833"/>
    <w:rsid w:val="002E0DA3"/>
    <w:rsid w:val="002E0F2E"/>
    <w:rsid w:val="002F38DE"/>
    <w:rsid w:val="002F7666"/>
    <w:rsid w:val="00302559"/>
    <w:rsid w:val="00302ED3"/>
    <w:rsid w:val="00304427"/>
    <w:rsid w:val="00305ACC"/>
    <w:rsid w:val="00306096"/>
    <w:rsid w:val="00317768"/>
    <w:rsid w:val="00321492"/>
    <w:rsid w:val="0032180E"/>
    <w:rsid w:val="0033177B"/>
    <w:rsid w:val="00332A8D"/>
    <w:rsid w:val="003332A5"/>
    <w:rsid w:val="003347DE"/>
    <w:rsid w:val="00337A1A"/>
    <w:rsid w:val="0035088E"/>
    <w:rsid w:val="00350BBE"/>
    <w:rsid w:val="00352C09"/>
    <w:rsid w:val="00356246"/>
    <w:rsid w:val="0035709F"/>
    <w:rsid w:val="003572C3"/>
    <w:rsid w:val="003615C1"/>
    <w:rsid w:val="003622F9"/>
    <w:rsid w:val="003662AD"/>
    <w:rsid w:val="003676B9"/>
    <w:rsid w:val="003704AB"/>
    <w:rsid w:val="0037055C"/>
    <w:rsid w:val="00370CC7"/>
    <w:rsid w:val="0037189F"/>
    <w:rsid w:val="00372847"/>
    <w:rsid w:val="003756B1"/>
    <w:rsid w:val="0037639E"/>
    <w:rsid w:val="00386880"/>
    <w:rsid w:val="003878B1"/>
    <w:rsid w:val="00395E2F"/>
    <w:rsid w:val="003A23F8"/>
    <w:rsid w:val="003A3DCC"/>
    <w:rsid w:val="003A3EBD"/>
    <w:rsid w:val="003A4FB9"/>
    <w:rsid w:val="003A69A3"/>
    <w:rsid w:val="003B12D1"/>
    <w:rsid w:val="003B1B9F"/>
    <w:rsid w:val="003B27CD"/>
    <w:rsid w:val="003C0C2E"/>
    <w:rsid w:val="003C1953"/>
    <w:rsid w:val="003C77C4"/>
    <w:rsid w:val="003D1A62"/>
    <w:rsid w:val="003D411C"/>
    <w:rsid w:val="003D420C"/>
    <w:rsid w:val="003D7499"/>
    <w:rsid w:val="003E1F58"/>
    <w:rsid w:val="003E498E"/>
    <w:rsid w:val="003E720E"/>
    <w:rsid w:val="003F033E"/>
    <w:rsid w:val="003F15F9"/>
    <w:rsid w:val="003F21D3"/>
    <w:rsid w:val="0040337E"/>
    <w:rsid w:val="004149E5"/>
    <w:rsid w:val="00416275"/>
    <w:rsid w:val="00417255"/>
    <w:rsid w:val="004211BF"/>
    <w:rsid w:val="00422949"/>
    <w:rsid w:val="004237D4"/>
    <w:rsid w:val="004242B2"/>
    <w:rsid w:val="00425756"/>
    <w:rsid w:val="00425AC6"/>
    <w:rsid w:val="00425DED"/>
    <w:rsid w:val="004267D5"/>
    <w:rsid w:val="004318B2"/>
    <w:rsid w:val="00431F67"/>
    <w:rsid w:val="004335C8"/>
    <w:rsid w:val="00437ED4"/>
    <w:rsid w:val="004408B7"/>
    <w:rsid w:val="00450772"/>
    <w:rsid w:val="004528CA"/>
    <w:rsid w:val="004537E0"/>
    <w:rsid w:val="0045617C"/>
    <w:rsid w:val="00462DD1"/>
    <w:rsid w:val="00466FA0"/>
    <w:rsid w:val="00473C1B"/>
    <w:rsid w:val="0048327F"/>
    <w:rsid w:val="0048453F"/>
    <w:rsid w:val="0048454A"/>
    <w:rsid w:val="004865F9"/>
    <w:rsid w:val="00486690"/>
    <w:rsid w:val="00486CD8"/>
    <w:rsid w:val="00487AB0"/>
    <w:rsid w:val="0049005E"/>
    <w:rsid w:val="00493BB8"/>
    <w:rsid w:val="00496BD7"/>
    <w:rsid w:val="00497D0E"/>
    <w:rsid w:val="004A2F04"/>
    <w:rsid w:val="004A52A5"/>
    <w:rsid w:val="004A7D13"/>
    <w:rsid w:val="004B0918"/>
    <w:rsid w:val="004B37E8"/>
    <w:rsid w:val="004B556A"/>
    <w:rsid w:val="004C233E"/>
    <w:rsid w:val="004C2598"/>
    <w:rsid w:val="004C2AAF"/>
    <w:rsid w:val="004C59F7"/>
    <w:rsid w:val="004D09DE"/>
    <w:rsid w:val="004D5A4A"/>
    <w:rsid w:val="004D5D52"/>
    <w:rsid w:val="004F1350"/>
    <w:rsid w:val="004F29E7"/>
    <w:rsid w:val="004F2C54"/>
    <w:rsid w:val="004F316E"/>
    <w:rsid w:val="004F3C20"/>
    <w:rsid w:val="004F5B5B"/>
    <w:rsid w:val="00504FAB"/>
    <w:rsid w:val="00520478"/>
    <w:rsid w:val="00523AF3"/>
    <w:rsid w:val="00531641"/>
    <w:rsid w:val="00534D54"/>
    <w:rsid w:val="00541FA4"/>
    <w:rsid w:val="00543F9F"/>
    <w:rsid w:val="00547AAB"/>
    <w:rsid w:val="005502A6"/>
    <w:rsid w:val="00550FD6"/>
    <w:rsid w:val="00551A60"/>
    <w:rsid w:val="00561B04"/>
    <w:rsid w:val="00562993"/>
    <w:rsid w:val="00564784"/>
    <w:rsid w:val="00566A22"/>
    <w:rsid w:val="0057277E"/>
    <w:rsid w:val="0057495E"/>
    <w:rsid w:val="00577F10"/>
    <w:rsid w:val="00581991"/>
    <w:rsid w:val="005826F0"/>
    <w:rsid w:val="00585544"/>
    <w:rsid w:val="00592396"/>
    <w:rsid w:val="005967F2"/>
    <w:rsid w:val="005A2EBB"/>
    <w:rsid w:val="005A4D77"/>
    <w:rsid w:val="005A73BF"/>
    <w:rsid w:val="005A769C"/>
    <w:rsid w:val="005A7F4E"/>
    <w:rsid w:val="005C31D5"/>
    <w:rsid w:val="005E09DB"/>
    <w:rsid w:val="005E66A0"/>
    <w:rsid w:val="005E6DBB"/>
    <w:rsid w:val="005F2168"/>
    <w:rsid w:val="006006F3"/>
    <w:rsid w:val="00603190"/>
    <w:rsid w:val="00604446"/>
    <w:rsid w:val="00610254"/>
    <w:rsid w:val="00615186"/>
    <w:rsid w:val="00620BEC"/>
    <w:rsid w:val="00627B59"/>
    <w:rsid w:val="0063332F"/>
    <w:rsid w:val="006373ED"/>
    <w:rsid w:val="0064026D"/>
    <w:rsid w:val="00640DBC"/>
    <w:rsid w:val="00642A92"/>
    <w:rsid w:val="006529AE"/>
    <w:rsid w:val="00652FFA"/>
    <w:rsid w:val="00653ABB"/>
    <w:rsid w:val="00653FC3"/>
    <w:rsid w:val="00654B1A"/>
    <w:rsid w:val="00655037"/>
    <w:rsid w:val="0065577D"/>
    <w:rsid w:val="0066000E"/>
    <w:rsid w:val="0066062E"/>
    <w:rsid w:val="00663A1F"/>
    <w:rsid w:val="006709ED"/>
    <w:rsid w:val="0067234E"/>
    <w:rsid w:val="00675233"/>
    <w:rsid w:val="00675F3E"/>
    <w:rsid w:val="00677259"/>
    <w:rsid w:val="006874D2"/>
    <w:rsid w:val="0069143A"/>
    <w:rsid w:val="00693B45"/>
    <w:rsid w:val="00696004"/>
    <w:rsid w:val="006969B8"/>
    <w:rsid w:val="006A2289"/>
    <w:rsid w:val="006A5B3D"/>
    <w:rsid w:val="006B0BB3"/>
    <w:rsid w:val="006B775A"/>
    <w:rsid w:val="006B7F3E"/>
    <w:rsid w:val="006D1F49"/>
    <w:rsid w:val="006D4188"/>
    <w:rsid w:val="006D6D43"/>
    <w:rsid w:val="006E2C63"/>
    <w:rsid w:val="006E2DC7"/>
    <w:rsid w:val="006F1C36"/>
    <w:rsid w:val="007062DD"/>
    <w:rsid w:val="007100DE"/>
    <w:rsid w:val="0071088F"/>
    <w:rsid w:val="00710E12"/>
    <w:rsid w:val="0071265C"/>
    <w:rsid w:val="007130B5"/>
    <w:rsid w:val="00714B1C"/>
    <w:rsid w:val="00714B7E"/>
    <w:rsid w:val="007159E9"/>
    <w:rsid w:val="0072502D"/>
    <w:rsid w:val="00726870"/>
    <w:rsid w:val="00726945"/>
    <w:rsid w:val="00731A13"/>
    <w:rsid w:val="00732254"/>
    <w:rsid w:val="00742224"/>
    <w:rsid w:val="00751D96"/>
    <w:rsid w:val="007556B1"/>
    <w:rsid w:val="00755DE2"/>
    <w:rsid w:val="00757FDC"/>
    <w:rsid w:val="0076085F"/>
    <w:rsid w:val="00761389"/>
    <w:rsid w:val="00773640"/>
    <w:rsid w:val="007750BE"/>
    <w:rsid w:val="007773C4"/>
    <w:rsid w:val="007813D8"/>
    <w:rsid w:val="007813FE"/>
    <w:rsid w:val="00781BC1"/>
    <w:rsid w:val="00783BA7"/>
    <w:rsid w:val="00785EA5"/>
    <w:rsid w:val="00786D0F"/>
    <w:rsid w:val="00790486"/>
    <w:rsid w:val="00792BAF"/>
    <w:rsid w:val="0079425D"/>
    <w:rsid w:val="0079502A"/>
    <w:rsid w:val="0079540C"/>
    <w:rsid w:val="007A214B"/>
    <w:rsid w:val="007A24D7"/>
    <w:rsid w:val="007A2599"/>
    <w:rsid w:val="007A654A"/>
    <w:rsid w:val="007B3C41"/>
    <w:rsid w:val="007B40AF"/>
    <w:rsid w:val="007B67EF"/>
    <w:rsid w:val="007C102F"/>
    <w:rsid w:val="007C26EB"/>
    <w:rsid w:val="007C4268"/>
    <w:rsid w:val="007C4B27"/>
    <w:rsid w:val="007C672B"/>
    <w:rsid w:val="007D2617"/>
    <w:rsid w:val="007D2E1F"/>
    <w:rsid w:val="007D502C"/>
    <w:rsid w:val="007E27D2"/>
    <w:rsid w:val="007E4C7B"/>
    <w:rsid w:val="007E62D1"/>
    <w:rsid w:val="007F0BFB"/>
    <w:rsid w:val="007F1DDB"/>
    <w:rsid w:val="007F33EC"/>
    <w:rsid w:val="007F7492"/>
    <w:rsid w:val="008007A6"/>
    <w:rsid w:val="0081005A"/>
    <w:rsid w:val="00811F50"/>
    <w:rsid w:val="0081684E"/>
    <w:rsid w:val="00822E6C"/>
    <w:rsid w:val="008235AA"/>
    <w:rsid w:val="008262FB"/>
    <w:rsid w:val="0082689C"/>
    <w:rsid w:val="00827162"/>
    <w:rsid w:val="00830BDF"/>
    <w:rsid w:val="00830D20"/>
    <w:rsid w:val="00832E03"/>
    <w:rsid w:val="00835877"/>
    <w:rsid w:val="00840EA5"/>
    <w:rsid w:val="00841592"/>
    <w:rsid w:val="00841F4E"/>
    <w:rsid w:val="00842174"/>
    <w:rsid w:val="00844191"/>
    <w:rsid w:val="008513AB"/>
    <w:rsid w:val="0085187D"/>
    <w:rsid w:val="00851BCD"/>
    <w:rsid w:val="00854749"/>
    <w:rsid w:val="00860440"/>
    <w:rsid w:val="00862B37"/>
    <w:rsid w:val="008652D8"/>
    <w:rsid w:val="0087041F"/>
    <w:rsid w:val="0087254B"/>
    <w:rsid w:val="00875147"/>
    <w:rsid w:val="00876363"/>
    <w:rsid w:val="008802B2"/>
    <w:rsid w:val="008829AD"/>
    <w:rsid w:val="00883137"/>
    <w:rsid w:val="008A0834"/>
    <w:rsid w:val="008A28C2"/>
    <w:rsid w:val="008B5FF0"/>
    <w:rsid w:val="008C5E92"/>
    <w:rsid w:val="008C75AD"/>
    <w:rsid w:val="008C7A9A"/>
    <w:rsid w:val="008D04D4"/>
    <w:rsid w:val="008D1724"/>
    <w:rsid w:val="008D1D1D"/>
    <w:rsid w:val="008D2EE2"/>
    <w:rsid w:val="008D3715"/>
    <w:rsid w:val="008D3B7F"/>
    <w:rsid w:val="008D4C9B"/>
    <w:rsid w:val="008E43B7"/>
    <w:rsid w:val="008E608A"/>
    <w:rsid w:val="008E7265"/>
    <w:rsid w:val="008E7ED7"/>
    <w:rsid w:val="008F4DB7"/>
    <w:rsid w:val="008F7119"/>
    <w:rsid w:val="00906E67"/>
    <w:rsid w:val="00907B78"/>
    <w:rsid w:val="00912659"/>
    <w:rsid w:val="00913783"/>
    <w:rsid w:val="00914A6E"/>
    <w:rsid w:val="00915AA3"/>
    <w:rsid w:val="00921200"/>
    <w:rsid w:val="00921D59"/>
    <w:rsid w:val="009245ED"/>
    <w:rsid w:val="00930AE6"/>
    <w:rsid w:val="0093781F"/>
    <w:rsid w:val="00942073"/>
    <w:rsid w:val="009436B2"/>
    <w:rsid w:val="00945015"/>
    <w:rsid w:val="00952950"/>
    <w:rsid w:val="00952E44"/>
    <w:rsid w:val="0095770B"/>
    <w:rsid w:val="00972DE7"/>
    <w:rsid w:val="00974D71"/>
    <w:rsid w:val="00976DC4"/>
    <w:rsid w:val="00976F7B"/>
    <w:rsid w:val="009805F1"/>
    <w:rsid w:val="0098491A"/>
    <w:rsid w:val="0098596E"/>
    <w:rsid w:val="0099337A"/>
    <w:rsid w:val="00993631"/>
    <w:rsid w:val="009967D7"/>
    <w:rsid w:val="009A045C"/>
    <w:rsid w:val="009A0656"/>
    <w:rsid w:val="009A2A56"/>
    <w:rsid w:val="009A5467"/>
    <w:rsid w:val="009B1B45"/>
    <w:rsid w:val="009B216D"/>
    <w:rsid w:val="009B2F13"/>
    <w:rsid w:val="009B7B53"/>
    <w:rsid w:val="009B7C5E"/>
    <w:rsid w:val="009D333B"/>
    <w:rsid w:val="009D3A62"/>
    <w:rsid w:val="009D6747"/>
    <w:rsid w:val="009E0F6E"/>
    <w:rsid w:val="009E247E"/>
    <w:rsid w:val="009E7B76"/>
    <w:rsid w:val="009F22B5"/>
    <w:rsid w:val="009F274D"/>
    <w:rsid w:val="009F29CF"/>
    <w:rsid w:val="009F569B"/>
    <w:rsid w:val="009F799F"/>
    <w:rsid w:val="00A13600"/>
    <w:rsid w:val="00A15FB8"/>
    <w:rsid w:val="00A1791A"/>
    <w:rsid w:val="00A207D7"/>
    <w:rsid w:val="00A2169A"/>
    <w:rsid w:val="00A239D6"/>
    <w:rsid w:val="00A3051F"/>
    <w:rsid w:val="00A33486"/>
    <w:rsid w:val="00A3656D"/>
    <w:rsid w:val="00A37088"/>
    <w:rsid w:val="00A41385"/>
    <w:rsid w:val="00A43B98"/>
    <w:rsid w:val="00A547A5"/>
    <w:rsid w:val="00A55E11"/>
    <w:rsid w:val="00A60B50"/>
    <w:rsid w:val="00A60BB2"/>
    <w:rsid w:val="00A62CC3"/>
    <w:rsid w:val="00A663A0"/>
    <w:rsid w:val="00A66618"/>
    <w:rsid w:val="00A70AF3"/>
    <w:rsid w:val="00A874A5"/>
    <w:rsid w:val="00A91401"/>
    <w:rsid w:val="00A93859"/>
    <w:rsid w:val="00A9410E"/>
    <w:rsid w:val="00A96103"/>
    <w:rsid w:val="00AA2C13"/>
    <w:rsid w:val="00AA6A88"/>
    <w:rsid w:val="00AA6F01"/>
    <w:rsid w:val="00AB3E87"/>
    <w:rsid w:val="00AB58A6"/>
    <w:rsid w:val="00AB6111"/>
    <w:rsid w:val="00AC3111"/>
    <w:rsid w:val="00AC44F4"/>
    <w:rsid w:val="00AC6117"/>
    <w:rsid w:val="00AD01A8"/>
    <w:rsid w:val="00AE4318"/>
    <w:rsid w:val="00AF1F66"/>
    <w:rsid w:val="00AF547D"/>
    <w:rsid w:val="00AF697E"/>
    <w:rsid w:val="00AF7D7B"/>
    <w:rsid w:val="00B00A88"/>
    <w:rsid w:val="00B06C55"/>
    <w:rsid w:val="00B11742"/>
    <w:rsid w:val="00B12985"/>
    <w:rsid w:val="00B12D19"/>
    <w:rsid w:val="00B12FE1"/>
    <w:rsid w:val="00B30F9E"/>
    <w:rsid w:val="00B32C40"/>
    <w:rsid w:val="00B351C9"/>
    <w:rsid w:val="00B35C47"/>
    <w:rsid w:val="00B37BE5"/>
    <w:rsid w:val="00B4074C"/>
    <w:rsid w:val="00B40C5A"/>
    <w:rsid w:val="00B46631"/>
    <w:rsid w:val="00B5240B"/>
    <w:rsid w:val="00B543CF"/>
    <w:rsid w:val="00B562B4"/>
    <w:rsid w:val="00B56DCC"/>
    <w:rsid w:val="00B60E3A"/>
    <w:rsid w:val="00B63342"/>
    <w:rsid w:val="00B64FA5"/>
    <w:rsid w:val="00B664F8"/>
    <w:rsid w:val="00B75633"/>
    <w:rsid w:val="00B77D8F"/>
    <w:rsid w:val="00B8111F"/>
    <w:rsid w:val="00B83D77"/>
    <w:rsid w:val="00B85046"/>
    <w:rsid w:val="00B93E31"/>
    <w:rsid w:val="00B94A39"/>
    <w:rsid w:val="00B96077"/>
    <w:rsid w:val="00B97003"/>
    <w:rsid w:val="00BA1474"/>
    <w:rsid w:val="00BA4CA1"/>
    <w:rsid w:val="00BA58C5"/>
    <w:rsid w:val="00BB5782"/>
    <w:rsid w:val="00BB6BBE"/>
    <w:rsid w:val="00BB736B"/>
    <w:rsid w:val="00BC0B9B"/>
    <w:rsid w:val="00BC1B75"/>
    <w:rsid w:val="00BC7FC6"/>
    <w:rsid w:val="00BD274B"/>
    <w:rsid w:val="00BF5209"/>
    <w:rsid w:val="00C01FDE"/>
    <w:rsid w:val="00C06BE8"/>
    <w:rsid w:val="00C06BFA"/>
    <w:rsid w:val="00C06FDA"/>
    <w:rsid w:val="00C145C6"/>
    <w:rsid w:val="00C156BD"/>
    <w:rsid w:val="00C166A9"/>
    <w:rsid w:val="00C16BA6"/>
    <w:rsid w:val="00C16CBA"/>
    <w:rsid w:val="00C17E38"/>
    <w:rsid w:val="00C201E3"/>
    <w:rsid w:val="00C202D2"/>
    <w:rsid w:val="00C208E4"/>
    <w:rsid w:val="00C41967"/>
    <w:rsid w:val="00C44935"/>
    <w:rsid w:val="00C46277"/>
    <w:rsid w:val="00C52A7F"/>
    <w:rsid w:val="00C549D2"/>
    <w:rsid w:val="00C600A5"/>
    <w:rsid w:val="00C61258"/>
    <w:rsid w:val="00C62EBA"/>
    <w:rsid w:val="00C635B3"/>
    <w:rsid w:val="00C6472B"/>
    <w:rsid w:val="00C675F1"/>
    <w:rsid w:val="00C7224B"/>
    <w:rsid w:val="00C73663"/>
    <w:rsid w:val="00C73AE0"/>
    <w:rsid w:val="00C741DB"/>
    <w:rsid w:val="00C75CF2"/>
    <w:rsid w:val="00C816DA"/>
    <w:rsid w:val="00C818D7"/>
    <w:rsid w:val="00C851A3"/>
    <w:rsid w:val="00C91FB6"/>
    <w:rsid w:val="00C9704B"/>
    <w:rsid w:val="00CA269C"/>
    <w:rsid w:val="00CA3088"/>
    <w:rsid w:val="00CA45E6"/>
    <w:rsid w:val="00CA6F93"/>
    <w:rsid w:val="00CA7BA3"/>
    <w:rsid w:val="00CB0760"/>
    <w:rsid w:val="00CB574D"/>
    <w:rsid w:val="00CC0121"/>
    <w:rsid w:val="00CD573B"/>
    <w:rsid w:val="00CD759A"/>
    <w:rsid w:val="00CE3893"/>
    <w:rsid w:val="00CE3D7E"/>
    <w:rsid w:val="00CE5D24"/>
    <w:rsid w:val="00CF2DEC"/>
    <w:rsid w:val="00CF38D4"/>
    <w:rsid w:val="00CF4DA3"/>
    <w:rsid w:val="00CF5C8E"/>
    <w:rsid w:val="00D008CB"/>
    <w:rsid w:val="00D04D03"/>
    <w:rsid w:val="00D11614"/>
    <w:rsid w:val="00D12EF9"/>
    <w:rsid w:val="00D141D8"/>
    <w:rsid w:val="00D16EE0"/>
    <w:rsid w:val="00D3298F"/>
    <w:rsid w:val="00D40115"/>
    <w:rsid w:val="00D40963"/>
    <w:rsid w:val="00D41233"/>
    <w:rsid w:val="00D450DC"/>
    <w:rsid w:val="00D45ECA"/>
    <w:rsid w:val="00D475A7"/>
    <w:rsid w:val="00D506FF"/>
    <w:rsid w:val="00D53901"/>
    <w:rsid w:val="00D542A1"/>
    <w:rsid w:val="00D54595"/>
    <w:rsid w:val="00D702D9"/>
    <w:rsid w:val="00D72ADE"/>
    <w:rsid w:val="00D87ECF"/>
    <w:rsid w:val="00D90122"/>
    <w:rsid w:val="00D91FE0"/>
    <w:rsid w:val="00D93780"/>
    <w:rsid w:val="00D96001"/>
    <w:rsid w:val="00D9737D"/>
    <w:rsid w:val="00DA02E6"/>
    <w:rsid w:val="00DB0BD7"/>
    <w:rsid w:val="00DB22D1"/>
    <w:rsid w:val="00DB3B28"/>
    <w:rsid w:val="00DB6215"/>
    <w:rsid w:val="00DB78EB"/>
    <w:rsid w:val="00DC22C3"/>
    <w:rsid w:val="00DC4947"/>
    <w:rsid w:val="00DC580B"/>
    <w:rsid w:val="00DD2D35"/>
    <w:rsid w:val="00DD31C0"/>
    <w:rsid w:val="00DD37CF"/>
    <w:rsid w:val="00DE0BBE"/>
    <w:rsid w:val="00DE58CA"/>
    <w:rsid w:val="00DF63CF"/>
    <w:rsid w:val="00DF7EF3"/>
    <w:rsid w:val="00E01223"/>
    <w:rsid w:val="00E039EB"/>
    <w:rsid w:val="00E04640"/>
    <w:rsid w:val="00E05F0C"/>
    <w:rsid w:val="00E06E43"/>
    <w:rsid w:val="00E12250"/>
    <w:rsid w:val="00E1605A"/>
    <w:rsid w:val="00E20D78"/>
    <w:rsid w:val="00E244F4"/>
    <w:rsid w:val="00E27D01"/>
    <w:rsid w:val="00E3029C"/>
    <w:rsid w:val="00E304B8"/>
    <w:rsid w:val="00E41C00"/>
    <w:rsid w:val="00E433D2"/>
    <w:rsid w:val="00E47C54"/>
    <w:rsid w:val="00E55FB3"/>
    <w:rsid w:val="00E61FB0"/>
    <w:rsid w:val="00E6203A"/>
    <w:rsid w:val="00E626B0"/>
    <w:rsid w:val="00E65931"/>
    <w:rsid w:val="00E67926"/>
    <w:rsid w:val="00E71C12"/>
    <w:rsid w:val="00E7286D"/>
    <w:rsid w:val="00E7308F"/>
    <w:rsid w:val="00E844F5"/>
    <w:rsid w:val="00E9547C"/>
    <w:rsid w:val="00E95EAC"/>
    <w:rsid w:val="00EA2242"/>
    <w:rsid w:val="00EA24CC"/>
    <w:rsid w:val="00EA4FC5"/>
    <w:rsid w:val="00EA56CC"/>
    <w:rsid w:val="00EB73EB"/>
    <w:rsid w:val="00EB7D15"/>
    <w:rsid w:val="00EC6F00"/>
    <w:rsid w:val="00EC7760"/>
    <w:rsid w:val="00ED0222"/>
    <w:rsid w:val="00ED0A6A"/>
    <w:rsid w:val="00ED174A"/>
    <w:rsid w:val="00ED211A"/>
    <w:rsid w:val="00ED2DF0"/>
    <w:rsid w:val="00ED33BF"/>
    <w:rsid w:val="00ED7501"/>
    <w:rsid w:val="00ED76DF"/>
    <w:rsid w:val="00EE6661"/>
    <w:rsid w:val="00EF0E46"/>
    <w:rsid w:val="00EF1C3C"/>
    <w:rsid w:val="00EF4031"/>
    <w:rsid w:val="00EF4BA8"/>
    <w:rsid w:val="00EF7BF7"/>
    <w:rsid w:val="00F1237A"/>
    <w:rsid w:val="00F1294C"/>
    <w:rsid w:val="00F12B7E"/>
    <w:rsid w:val="00F16864"/>
    <w:rsid w:val="00F20C62"/>
    <w:rsid w:val="00F22376"/>
    <w:rsid w:val="00F23753"/>
    <w:rsid w:val="00F2419E"/>
    <w:rsid w:val="00F32038"/>
    <w:rsid w:val="00F3225D"/>
    <w:rsid w:val="00F33559"/>
    <w:rsid w:val="00F36612"/>
    <w:rsid w:val="00F36F8F"/>
    <w:rsid w:val="00F41CB1"/>
    <w:rsid w:val="00F43B92"/>
    <w:rsid w:val="00F50D3D"/>
    <w:rsid w:val="00F536B4"/>
    <w:rsid w:val="00F5375E"/>
    <w:rsid w:val="00F53C1C"/>
    <w:rsid w:val="00F54B29"/>
    <w:rsid w:val="00F632DA"/>
    <w:rsid w:val="00F647E2"/>
    <w:rsid w:val="00F66710"/>
    <w:rsid w:val="00F7010D"/>
    <w:rsid w:val="00F739FD"/>
    <w:rsid w:val="00F875DE"/>
    <w:rsid w:val="00F9017F"/>
    <w:rsid w:val="00F94A65"/>
    <w:rsid w:val="00F94B38"/>
    <w:rsid w:val="00F973FE"/>
    <w:rsid w:val="00FA0418"/>
    <w:rsid w:val="00FA08F9"/>
    <w:rsid w:val="00FA211C"/>
    <w:rsid w:val="00FA4182"/>
    <w:rsid w:val="00FA5B7F"/>
    <w:rsid w:val="00FB46A6"/>
    <w:rsid w:val="00FB50B1"/>
    <w:rsid w:val="00FC4AD8"/>
    <w:rsid w:val="00FC7A20"/>
    <w:rsid w:val="00FD0328"/>
    <w:rsid w:val="00FD42CF"/>
    <w:rsid w:val="00FD67B1"/>
    <w:rsid w:val="00FD6F9C"/>
    <w:rsid w:val="00FD74D4"/>
    <w:rsid w:val="00FE20AC"/>
    <w:rsid w:val="00FE2FE9"/>
    <w:rsid w:val="00FE3D44"/>
    <w:rsid w:val="00FE3F88"/>
    <w:rsid w:val="00FE6AEA"/>
    <w:rsid w:val="00FE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359E"/>
  <w15:docId w15:val="{4BC92AA6-CB64-42D1-B391-A31A93EA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CF"/>
  </w:style>
  <w:style w:type="paragraph" w:styleId="a5">
    <w:name w:val="No Spacing"/>
    <w:uiPriority w:val="1"/>
    <w:qFormat/>
    <w:rsid w:val="0035088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792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8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EA5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93781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87AB0"/>
    <w:pPr>
      <w:ind w:left="720"/>
      <w:contextualSpacing/>
    </w:pPr>
  </w:style>
  <w:style w:type="paragraph" w:customStyle="1" w:styleId="ab">
    <w:basedOn w:val="a"/>
    <w:next w:val="ac"/>
    <w:uiPriority w:val="99"/>
    <w:rsid w:val="007F749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semiHidden/>
    <w:unhideWhenUsed/>
    <w:rsid w:val="007F7492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8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8F6E-4FD9-4A34-876E-025319181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6597</TotalTime>
  <Pages>1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181</cp:revision>
  <cp:lastPrinted>2023-06-27T10:44:00Z</cp:lastPrinted>
  <dcterms:created xsi:type="dcterms:W3CDTF">2014-11-11T15:14:00Z</dcterms:created>
  <dcterms:modified xsi:type="dcterms:W3CDTF">2024-03-07T05:45:00Z</dcterms:modified>
</cp:coreProperties>
</file>